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8D" w:rsidRPr="001F1BF5" w:rsidRDefault="00575669" w:rsidP="001F1BF5">
      <w:r>
        <w:rPr>
          <w:rFonts w:cs="Arial"/>
          <w:b/>
          <w:noProof/>
          <w:sz w:val="24"/>
          <w:szCs w:val="24"/>
          <w:u w:val="single"/>
          <w:lang w:eastAsia="en-CA"/>
        </w:rPr>
        <mc:AlternateContent>
          <mc:Choice Requires="wps">
            <w:drawing>
              <wp:anchor distT="0" distB="0" distL="114300" distR="114300" simplePos="0" relativeHeight="251664383" behindDoc="0" locked="0" layoutInCell="1" allowOverlap="1" wp14:anchorId="5B11B09A" wp14:editId="50B0E02E">
                <wp:simplePos x="0" y="0"/>
                <wp:positionH relativeFrom="column">
                  <wp:posOffset>12065</wp:posOffset>
                </wp:positionH>
                <wp:positionV relativeFrom="paragraph">
                  <wp:posOffset>811530</wp:posOffset>
                </wp:positionV>
                <wp:extent cx="3429000" cy="885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1B09A" id="_x0000_t202" coordsize="21600,21600" o:spt="202" path="m,l,21600r21600,l21600,xe">
                <v:stroke joinstyle="miter"/>
                <v:path gradientshapeok="t" o:connecttype="rect"/>
              </v:shapetype>
              <v:shape id="Text Box 5" o:spid="_x0000_s1026" type="#_x0000_t202" style="position:absolute;margin-left:.95pt;margin-top:63.9pt;width:270pt;height:69.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" filled="f" stroked="f" strokeweight=".5pt">
                <v:textbo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v:textbox>
              </v:shape>
            </w:pict>
          </mc:Fallback>
        </mc:AlternateContent>
      </w:r>
      <w:r>
        <w:rPr>
          <w:rFonts w:cs="Arial"/>
          <w:b/>
          <w:noProof/>
          <w:sz w:val="24"/>
          <w:szCs w:val="24"/>
          <w:u w:val="single"/>
          <w:lang w:eastAsia="en-CA"/>
        </w:rPr>
        <mc:AlternateContent>
          <mc:Choice Requires="wps">
            <w:drawing>
              <wp:anchor distT="0" distB="0" distL="114300" distR="114300" simplePos="0" relativeHeight="251672576" behindDoc="0" locked="0" layoutInCell="1" allowOverlap="1" wp14:anchorId="55ED92D7" wp14:editId="162731E7">
                <wp:simplePos x="0" y="0"/>
                <wp:positionH relativeFrom="margin">
                  <wp:posOffset>0</wp:posOffset>
                </wp:positionH>
                <wp:positionV relativeFrom="paragraph">
                  <wp:posOffset>2193290</wp:posOffset>
                </wp:positionV>
                <wp:extent cx="3453765" cy="438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53765" cy="438150"/>
                        </a:xfrm>
                        <a:prstGeom prst="rect">
                          <a:avLst/>
                        </a:prstGeom>
                        <a:noFill/>
                        <a:ln w="6350">
                          <a:noFill/>
                        </a:ln>
                        <a:effectLst/>
                      </wps:spPr>
                      <wps:txb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92D7" id="Text Box 7" o:spid="_x0000_s1027" type="#_x0000_t202" style="position:absolute;margin-left:0;margin-top:172.7pt;width:271.95pt;height:3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" filled="f" stroked="f" strokeweight=".5pt">
                <v:textbo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v:textbox>
                <w10:wrap anchorx="margin"/>
              </v:shape>
            </w:pict>
          </mc:Fallback>
        </mc:AlternateContent>
      </w:r>
      <w:r w:rsidR="001F1BF5">
        <w:rPr>
          <w:noProof/>
          <w:lang w:eastAsia="en-CA"/>
        </w:rPr>
        <mc:AlternateContent>
          <mc:Choice Requires="wps">
            <w:drawing>
              <wp:anchor distT="45720" distB="45720" distL="114300" distR="114300" simplePos="0" relativeHeight="251670528" behindDoc="1" locked="0" layoutInCell="1" allowOverlap="1" wp14:anchorId="270270B6" wp14:editId="23AACE29">
                <wp:simplePos x="0" y="0"/>
                <wp:positionH relativeFrom="margin">
                  <wp:posOffset>474345</wp:posOffset>
                </wp:positionH>
                <wp:positionV relativeFrom="paragraph">
                  <wp:posOffset>1564005</wp:posOffset>
                </wp:positionV>
                <wp:extent cx="2360930" cy="1404620"/>
                <wp:effectExtent l="0" t="0" r="28575" b="14605"/>
                <wp:wrapNone/>
                <wp:docPr id="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0270B6" id="Text Box 2" o:spid="_x0000_s1028" type="#_x0000_t202" style="position:absolute;margin-left:37.35pt;margin-top:123.15pt;width:185.9pt;height:110.6pt;z-index:-251645952;visibility:hidden;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">
                <v:textbox style="mso-fit-shape-to-text:t">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v:textbox>
                <w10:wrap anchorx="margin"/>
              </v:shape>
            </w:pict>
          </mc:Fallback>
        </mc:AlternateContent>
      </w:r>
      <w:r w:rsidR="001F1BF5">
        <w:rPr>
          <w:rFonts w:cs="Arial"/>
          <w:b/>
          <w:noProof/>
          <w:sz w:val="24"/>
          <w:szCs w:val="24"/>
          <w:u w:val="single"/>
          <w:lang w:eastAsia="en-CA"/>
        </w:rPr>
        <mc:AlternateContent>
          <mc:Choice Requires="wps">
            <w:drawing>
              <wp:anchor distT="0" distB="0" distL="114300" distR="114300" simplePos="0" relativeHeight="251665408" behindDoc="1" locked="0" layoutInCell="1" allowOverlap="1" wp14:anchorId="664C3D5B" wp14:editId="15DABE41">
                <wp:simplePos x="0" y="0"/>
                <wp:positionH relativeFrom="column">
                  <wp:posOffset>3431539</wp:posOffset>
                </wp:positionH>
                <wp:positionV relativeFrom="paragraph">
                  <wp:posOffset>2540</wp:posOffset>
                </wp:positionV>
                <wp:extent cx="3248025" cy="2581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581275"/>
                        </a:xfrm>
                        <a:prstGeom prst="rect">
                          <a:avLst/>
                        </a:prstGeom>
                        <a:solidFill>
                          <a:srgbClr val="FFFFFF"/>
                        </a:solidFill>
                        <a:ln w="9525">
                          <a:solidFill>
                            <a:srgbClr val="000000"/>
                          </a:solidFill>
                          <a:miter lim="800000"/>
                          <a:headEnd/>
                          <a:tailEnd/>
                        </a:ln>
                      </wps:spPr>
                      <wps:txbx>
                        <w:txbxContent>
                          <w:p w:rsidR="00312C9D" w:rsidRPr="00575669" w:rsidRDefault="00312C9D" w:rsidP="00312C9D">
                            <w:pPr>
                              <w:pStyle w:val="NormalWeb"/>
                              <w:spacing w:before="0" w:beforeAutospacing="0" w:after="120" w:afterAutospacing="0"/>
                              <w:jc w:val="center"/>
                              <w:rPr>
                                <w:rFonts w:ascii="Bradley Hand ITC" w:hAnsi="Bradley Hand ITC"/>
                                <w:b/>
                                <w:iCs/>
                                <w:sz w:val="12"/>
                                <w:szCs w:val="12"/>
                              </w:rPr>
                            </w:pPr>
                          </w:p>
                          <w:p w:rsidR="00575669" w:rsidRPr="00575669" w:rsidRDefault="00575669" w:rsidP="00C875A2">
                            <w:pPr>
                              <w:pStyle w:val="NormalWeb"/>
                              <w:spacing w:before="0" w:beforeAutospacing="0" w:after="120" w:afterAutospacing="0"/>
                              <w:jc w:val="center"/>
                              <w:rPr>
                                <w:rFonts w:ascii="Verdana" w:hAnsi="Verdana"/>
                                <w:iCs/>
                                <w:sz w:val="12"/>
                                <w:szCs w:val="12"/>
                              </w:rPr>
                            </w:pPr>
                          </w:p>
                          <w:p w:rsidR="00312C9D" w:rsidRPr="00575669" w:rsidRDefault="00BB5BFA" w:rsidP="00C875A2">
                            <w:pPr>
                              <w:pStyle w:val="NormalWeb"/>
                              <w:spacing w:before="0" w:beforeAutospacing="0" w:after="120" w:afterAutospacing="0"/>
                              <w:jc w:val="center"/>
                              <w:rPr>
                                <w:rFonts w:ascii="Verdana" w:hAnsi="Verdana"/>
                                <w:b/>
                                <w:iCs/>
                                <w:sz w:val="32"/>
                                <w:szCs w:val="32"/>
                              </w:rPr>
                            </w:pPr>
                            <w:r>
                              <w:rPr>
                                <w:rFonts w:ascii="Verdana" w:hAnsi="Verdana"/>
                                <w:b/>
                                <w:iCs/>
                                <w:sz w:val="32"/>
                                <w:szCs w:val="32"/>
                              </w:rPr>
                              <w:t>The Power of Fasting</w:t>
                            </w:r>
                          </w:p>
                          <w:p w:rsidR="00312C9D" w:rsidRPr="00575669" w:rsidRDefault="00BB5BFA" w:rsidP="00312C9D">
                            <w:pPr>
                              <w:pStyle w:val="NormalWeb"/>
                              <w:spacing w:before="0" w:beforeAutospacing="0" w:after="120" w:afterAutospacing="0"/>
                              <w:jc w:val="center"/>
                              <w:rPr>
                                <w:rFonts w:ascii="Verdana" w:hAnsi="Verdana"/>
                                <w:i/>
                                <w:iCs/>
                                <w:sz w:val="32"/>
                                <w:szCs w:val="32"/>
                              </w:rPr>
                            </w:pPr>
                            <w:r>
                              <w:rPr>
                                <w:rFonts w:ascii="Verdana" w:hAnsi="Verdana"/>
                                <w:i/>
                                <w:iCs/>
                                <w:sz w:val="32"/>
                                <w:szCs w:val="32"/>
                              </w:rPr>
                              <w:t>Nehemiah 1:1-11</w:t>
                            </w:r>
                          </w:p>
                          <w:p w:rsidR="00312C9D" w:rsidRPr="00575669" w:rsidRDefault="00312C9D" w:rsidP="00312C9D">
                            <w:pPr>
                              <w:pStyle w:val="NormalWeb"/>
                              <w:spacing w:before="0" w:beforeAutospacing="0" w:after="120" w:afterAutospacing="0"/>
                              <w:jc w:val="center"/>
                              <w:rPr>
                                <w:rFonts w:ascii="Verdana" w:hAnsi="Verdana"/>
                                <w:iCs/>
                                <w:sz w:val="38"/>
                                <w:szCs w:val="38"/>
                              </w:rPr>
                            </w:pPr>
                          </w:p>
                          <w:p w:rsidR="00312C9D" w:rsidRPr="00575669" w:rsidRDefault="00BB5BFA" w:rsidP="00312C9D">
                            <w:pPr>
                              <w:pStyle w:val="NormalWeb"/>
                              <w:spacing w:before="0" w:beforeAutospacing="0" w:after="120" w:afterAutospacing="0"/>
                              <w:jc w:val="center"/>
                              <w:rPr>
                                <w:rFonts w:ascii="Verdana" w:hAnsi="Verdana"/>
                                <w:iCs/>
                                <w:sz w:val="28"/>
                                <w:szCs w:val="28"/>
                              </w:rPr>
                            </w:pPr>
                            <w:r>
                              <w:rPr>
                                <w:rFonts w:ascii="Verdana" w:hAnsi="Verdana"/>
                                <w:iCs/>
                                <w:sz w:val="28"/>
                                <w:szCs w:val="28"/>
                              </w:rPr>
                              <w:t>Pastor Peter Nikkel</w:t>
                            </w:r>
                          </w:p>
                          <w:p w:rsidR="00312C9D" w:rsidRPr="00575669" w:rsidRDefault="00312C9D" w:rsidP="00312C9D">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312C9D" w:rsidRPr="00575669" w:rsidRDefault="001F1BF5" w:rsidP="00312C9D">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 xml:space="preserve">January </w:t>
                            </w:r>
                            <w:r w:rsidR="00BB5BFA">
                              <w:rPr>
                                <w:rFonts w:ascii="Verdana" w:hAnsi="Verdana"/>
                                <w:iCs/>
                                <w:sz w:val="28"/>
                                <w:szCs w:val="28"/>
                              </w:rPr>
                              <w:t>10</w:t>
                            </w:r>
                            <w:r w:rsidR="00931C98" w:rsidRPr="00575669">
                              <w:rPr>
                                <w:rFonts w:ascii="Verdana" w:hAnsi="Verdana"/>
                                <w:iCs/>
                                <w:sz w:val="28"/>
                                <w:szCs w:val="28"/>
                              </w:rPr>
                              <w:t>,</w:t>
                            </w:r>
                            <w:r w:rsidR="00312C9D" w:rsidRPr="00575669">
                              <w:rPr>
                                <w:rFonts w:ascii="Verdana" w:hAnsi="Verdana"/>
                                <w:iCs/>
                                <w:sz w:val="28"/>
                                <w:szCs w:val="28"/>
                              </w:rPr>
                              <w:t xml:space="preserve"> 201</w:t>
                            </w:r>
                            <w:r w:rsidRPr="00575669">
                              <w:rPr>
                                <w:rFonts w:ascii="Verdana" w:hAnsi="Verdana"/>
                                <w:iCs/>
                                <w:sz w:val="28"/>
                                <w:szCs w:val="28"/>
                              </w:rPr>
                              <w:t>6</w:t>
                            </w:r>
                          </w:p>
                          <w:p w:rsidR="00312C9D" w:rsidRPr="000C7215" w:rsidRDefault="00312C9D">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64C3D5B" id="_x0000_s1029" type="#_x0000_t202" style="position:absolute;margin-left:270.2pt;margin-top:.2pt;width:255.75pt;height:203.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WhKAIAAE4EAAAOAAAAZHJzL2Uyb0RvYy54bWysVNuO2yAQfa/Uf0C8N3a8SZO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">
                <v:textbox>
                  <w:txbxContent>
                    <w:p w:rsidR="00312C9D" w:rsidRPr="00575669" w:rsidRDefault="00312C9D" w:rsidP="00312C9D">
                      <w:pPr>
                        <w:pStyle w:val="NormalWeb"/>
                        <w:spacing w:before="0" w:beforeAutospacing="0" w:after="120" w:afterAutospacing="0"/>
                        <w:jc w:val="center"/>
                        <w:rPr>
                          <w:rFonts w:ascii="Bradley Hand ITC" w:hAnsi="Bradley Hand ITC"/>
                          <w:b/>
                          <w:iCs/>
                          <w:sz w:val="12"/>
                          <w:szCs w:val="12"/>
                        </w:rPr>
                      </w:pPr>
                    </w:p>
                    <w:p w:rsidR="00575669" w:rsidRPr="00575669" w:rsidRDefault="00575669" w:rsidP="00C875A2">
                      <w:pPr>
                        <w:pStyle w:val="NormalWeb"/>
                        <w:spacing w:before="0" w:beforeAutospacing="0" w:after="120" w:afterAutospacing="0"/>
                        <w:jc w:val="center"/>
                        <w:rPr>
                          <w:rFonts w:ascii="Verdana" w:hAnsi="Verdana"/>
                          <w:iCs/>
                          <w:sz w:val="12"/>
                          <w:szCs w:val="12"/>
                        </w:rPr>
                      </w:pPr>
                    </w:p>
                    <w:p w:rsidR="00312C9D" w:rsidRPr="00575669" w:rsidRDefault="00BB5BFA" w:rsidP="00C875A2">
                      <w:pPr>
                        <w:pStyle w:val="NormalWeb"/>
                        <w:spacing w:before="0" w:beforeAutospacing="0" w:after="120" w:afterAutospacing="0"/>
                        <w:jc w:val="center"/>
                        <w:rPr>
                          <w:rFonts w:ascii="Verdana" w:hAnsi="Verdana"/>
                          <w:b/>
                          <w:iCs/>
                          <w:sz w:val="32"/>
                          <w:szCs w:val="32"/>
                        </w:rPr>
                      </w:pPr>
                      <w:r>
                        <w:rPr>
                          <w:rFonts w:ascii="Verdana" w:hAnsi="Verdana"/>
                          <w:b/>
                          <w:iCs/>
                          <w:sz w:val="32"/>
                          <w:szCs w:val="32"/>
                        </w:rPr>
                        <w:t>The Power of Fasting</w:t>
                      </w:r>
                    </w:p>
                    <w:p w:rsidR="00312C9D" w:rsidRPr="00575669" w:rsidRDefault="00BB5BFA" w:rsidP="00312C9D">
                      <w:pPr>
                        <w:pStyle w:val="NormalWeb"/>
                        <w:spacing w:before="0" w:beforeAutospacing="0" w:after="120" w:afterAutospacing="0"/>
                        <w:jc w:val="center"/>
                        <w:rPr>
                          <w:rFonts w:ascii="Verdana" w:hAnsi="Verdana"/>
                          <w:i/>
                          <w:iCs/>
                          <w:sz w:val="32"/>
                          <w:szCs w:val="32"/>
                        </w:rPr>
                      </w:pPr>
                      <w:r>
                        <w:rPr>
                          <w:rFonts w:ascii="Verdana" w:hAnsi="Verdana"/>
                          <w:i/>
                          <w:iCs/>
                          <w:sz w:val="32"/>
                          <w:szCs w:val="32"/>
                        </w:rPr>
                        <w:t>Nehemiah 1:1-11</w:t>
                      </w:r>
                    </w:p>
                    <w:p w:rsidR="00312C9D" w:rsidRPr="00575669" w:rsidRDefault="00312C9D" w:rsidP="00312C9D">
                      <w:pPr>
                        <w:pStyle w:val="NormalWeb"/>
                        <w:spacing w:before="0" w:beforeAutospacing="0" w:after="120" w:afterAutospacing="0"/>
                        <w:jc w:val="center"/>
                        <w:rPr>
                          <w:rFonts w:ascii="Verdana" w:hAnsi="Verdana"/>
                          <w:iCs/>
                          <w:sz w:val="38"/>
                          <w:szCs w:val="38"/>
                        </w:rPr>
                      </w:pPr>
                    </w:p>
                    <w:p w:rsidR="00312C9D" w:rsidRPr="00575669" w:rsidRDefault="00BB5BFA" w:rsidP="00312C9D">
                      <w:pPr>
                        <w:pStyle w:val="NormalWeb"/>
                        <w:spacing w:before="0" w:beforeAutospacing="0" w:after="120" w:afterAutospacing="0"/>
                        <w:jc w:val="center"/>
                        <w:rPr>
                          <w:rFonts w:ascii="Verdana" w:hAnsi="Verdana"/>
                          <w:iCs/>
                          <w:sz w:val="28"/>
                          <w:szCs w:val="28"/>
                        </w:rPr>
                      </w:pPr>
                      <w:r>
                        <w:rPr>
                          <w:rFonts w:ascii="Verdana" w:hAnsi="Verdana"/>
                          <w:iCs/>
                          <w:sz w:val="28"/>
                          <w:szCs w:val="28"/>
                        </w:rPr>
                        <w:t>Pastor Peter Nikkel</w:t>
                      </w:r>
                    </w:p>
                    <w:p w:rsidR="00312C9D" w:rsidRPr="00575669" w:rsidRDefault="00312C9D" w:rsidP="00312C9D">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312C9D" w:rsidRPr="00575669" w:rsidRDefault="001F1BF5" w:rsidP="00312C9D">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 xml:space="preserve">January </w:t>
                      </w:r>
                      <w:r w:rsidR="00BB5BFA">
                        <w:rPr>
                          <w:rFonts w:ascii="Verdana" w:hAnsi="Verdana"/>
                          <w:iCs/>
                          <w:sz w:val="28"/>
                          <w:szCs w:val="28"/>
                        </w:rPr>
                        <w:t>10</w:t>
                      </w:r>
                      <w:r w:rsidR="00931C98" w:rsidRPr="00575669">
                        <w:rPr>
                          <w:rFonts w:ascii="Verdana" w:hAnsi="Verdana"/>
                          <w:iCs/>
                          <w:sz w:val="28"/>
                          <w:szCs w:val="28"/>
                        </w:rPr>
                        <w:t>,</w:t>
                      </w:r>
                      <w:r w:rsidR="00312C9D" w:rsidRPr="00575669">
                        <w:rPr>
                          <w:rFonts w:ascii="Verdana" w:hAnsi="Verdana"/>
                          <w:iCs/>
                          <w:sz w:val="28"/>
                          <w:szCs w:val="28"/>
                        </w:rPr>
                        <w:t xml:space="preserve"> 201</w:t>
                      </w:r>
                      <w:r w:rsidRPr="00575669">
                        <w:rPr>
                          <w:rFonts w:ascii="Verdana" w:hAnsi="Verdana"/>
                          <w:iCs/>
                          <w:sz w:val="28"/>
                          <w:szCs w:val="28"/>
                        </w:rPr>
                        <w:t>6</w:t>
                      </w:r>
                    </w:p>
                    <w:p w:rsidR="00312C9D" w:rsidRPr="000C7215" w:rsidRDefault="00312C9D">
                      <w:pPr>
                        <w:rPr>
                          <w:color w:val="C00000"/>
                        </w:rPr>
                      </w:pPr>
                    </w:p>
                  </w:txbxContent>
                </v:textbox>
              </v:shape>
            </w:pict>
          </mc:Fallback>
        </mc:AlternateContent>
      </w:r>
      <w:r w:rsidR="001F1BF5">
        <w:rPr>
          <w:b/>
          <w:noProof/>
          <w:sz w:val="8"/>
          <w:szCs w:val="8"/>
          <w:lang w:eastAsia="en-CA"/>
        </w:rPr>
        <w:drawing>
          <wp:inline distT="0" distB="0" distL="0" distR="0" wp14:anchorId="52698DE2" wp14:editId="3674ECE5">
            <wp:extent cx="3454181"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teful_heart_std_t_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4181" cy="2590800"/>
                    </a:xfrm>
                    <a:prstGeom prst="rect">
                      <a:avLst/>
                    </a:prstGeom>
                  </pic:spPr>
                </pic:pic>
              </a:graphicData>
            </a:graphic>
          </wp:inline>
        </w:drawing>
      </w:r>
      <w:r w:rsidR="001F1BF5" w:rsidRPr="001F1BF5">
        <w:t xml:space="preserve"> </w:t>
      </w:r>
      <w:r w:rsidR="001F1BF5" w:rsidRPr="001F1BF5">
        <w:rPr>
          <w:b/>
          <w:noProof/>
          <w:sz w:val="8"/>
          <w:szCs w:val="8"/>
          <w:lang w:eastAsia="en-CA"/>
        </w:rPr>
        <mc:AlternateContent>
          <mc:Choice Requires="wps">
            <w:drawing>
              <wp:anchor distT="45720" distB="45720" distL="114300" distR="114300" simplePos="0" relativeHeight="251667456" behindDoc="1" locked="0" layoutInCell="1" allowOverlap="1" wp14:anchorId="4458734F" wp14:editId="104C846E">
                <wp:simplePos x="0" y="0"/>
                <wp:positionH relativeFrom="column">
                  <wp:posOffset>431165</wp:posOffset>
                </wp:positionH>
                <wp:positionV relativeFrom="paragraph">
                  <wp:posOffset>970915</wp:posOffset>
                </wp:positionV>
                <wp:extent cx="2360930" cy="1404620"/>
                <wp:effectExtent l="0" t="0" r="28575" b="13970"/>
                <wp:wrapNone/>
                <wp:docPr id="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1BF5" w:rsidRDefault="001F1BF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58734F" id="_x0000_s1030" type="#_x0000_t202" style="position:absolute;margin-left:33.95pt;margin-top:76.45pt;width:185.9pt;height:110.6pt;z-index:-251649024;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">
                <v:textbox style="mso-fit-shape-to-text:t">
                  <w:txbxContent>
                    <w:p w:rsidR="001F1BF5" w:rsidRDefault="001F1BF5"/>
                  </w:txbxContent>
                </v:textbox>
              </v:shape>
            </w:pict>
          </mc:Fallback>
        </mc:AlternateContent>
      </w:r>
    </w:p>
    <w:p w:rsidR="00C875A2" w:rsidRDefault="00C875A2" w:rsidP="00C875A2">
      <w:pPr>
        <w:rPr>
          <w:b/>
          <w:sz w:val="8"/>
          <w:szCs w:val="8"/>
        </w:rPr>
      </w:pPr>
    </w:p>
    <w:p w:rsidR="00BB5BFA" w:rsidRPr="00D84633" w:rsidRDefault="00254D6E" w:rsidP="00D84633">
      <w:pPr>
        <w:spacing w:after="0" w:line="240" w:lineRule="auto"/>
        <w:jc w:val="center"/>
        <w:rPr>
          <w:rFonts w:cs="Helvetica"/>
          <w:b/>
          <w:sz w:val="24"/>
          <w:szCs w:val="24"/>
          <w:u w:val="single"/>
        </w:rPr>
      </w:pPr>
      <w:r w:rsidRPr="00D84633">
        <w:rPr>
          <w:rFonts w:cs="Helvetica"/>
          <w:b/>
          <w:sz w:val="24"/>
          <w:szCs w:val="24"/>
          <w:u w:val="single"/>
        </w:rPr>
        <w:t>Nehemiah 1:1-11</w:t>
      </w:r>
    </w:p>
    <w:p w:rsidR="00D84633" w:rsidRDefault="00D84633" w:rsidP="005E6FE8">
      <w:pPr>
        <w:pStyle w:val="first-line-none"/>
        <w:shd w:val="clear" w:color="auto" w:fill="FFFFFF"/>
        <w:spacing w:before="0" w:beforeAutospacing="0" w:after="0" w:afterAutospacing="0"/>
        <w:rPr>
          <w:rStyle w:val="text"/>
          <w:rFonts w:asciiTheme="minorHAnsi" w:hAnsiTheme="minorHAnsi"/>
          <w:color w:val="000000"/>
          <w:sz w:val="20"/>
          <w:szCs w:val="20"/>
        </w:rPr>
      </w:pPr>
    </w:p>
    <w:p w:rsidR="00254D6E" w:rsidRPr="00D84633" w:rsidRDefault="00254D6E" w:rsidP="005E6FE8">
      <w:pPr>
        <w:pStyle w:val="first-line-none"/>
        <w:shd w:val="clear" w:color="auto" w:fill="FFFFFF"/>
        <w:spacing w:before="0" w:beforeAutospacing="0" w:after="0" w:afterAutospacing="0"/>
        <w:rPr>
          <w:rStyle w:val="text"/>
          <w:rFonts w:asciiTheme="minorHAnsi" w:hAnsiTheme="minorHAnsi"/>
          <w:color w:val="000000"/>
          <w:sz w:val="20"/>
          <w:szCs w:val="20"/>
        </w:rPr>
      </w:pPr>
      <w:r w:rsidRPr="00D84633">
        <w:rPr>
          <w:rStyle w:val="text"/>
          <w:rFonts w:asciiTheme="minorHAnsi" w:hAnsiTheme="minorHAnsi"/>
          <w:color w:val="000000"/>
          <w:sz w:val="20"/>
          <w:szCs w:val="20"/>
        </w:rPr>
        <w:t>In late autumn, in the month of Kislev, in the twentieth year of King Artaxerxes’ reign,</w:t>
      </w:r>
      <w:r w:rsidRPr="00D84633">
        <w:rPr>
          <w:rStyle w:val="apple-converted-space"/>
          <w:rFonts w:asciiTheme="minorHAnsi" w:hAnsiTheme="minorHAnsi"/>
          <w:color w:val="000000"/>
          <w:sz w:val="20"/>
          <w:szCs w:val="20"/>
        </w:rPr>
        <w:t> </w:t>
      </w:r>
      <w:r w:rsidRPr="00D84633">
        <w:rPr>
          <w:rStyle w:val="text"/>
          <w:rFonts w:asciiTheme="minorHAnsi" w:hAnsiTheme="minorHAnsi"/>
          <w:color w:val="000000"/>
          <w:sz w:val="20"/>
          <w:szCs w:val="20"/>
        </w:rPr>
        <w:t>I was at the fortress of Susa.</w:t>
      </w:r>
      <w:r w:rsidRPr="00D84633">
        <w:rPr>
          <w:rStyle w:val="apple-converted-space"/>
          <w:rFonts w:asciiTheme="minorHAnsi" w:hAnsiTheme="minorHAnsi"/>
          <w:color w:val="000000"/>
          <w:sz w:val="20"/>
          <w:szCs w:val="20"/>
        </w:rPr>
        <w:t> </w:t>
      </w:r>
      <w:r w:rsidRPr="00D84633">
        <w:rPr>
          <w:rStyle w:val="text"/>
          <w:rFonts w:asciiTheme="minorHAnsi" w:hAnsiTheme="minorHAnsi" w:cs="Arial"/>
          <w:b/>
          <w:bCs/>
          <w:color w:val="000000"/>
          <w:sz w:val="20"/>
          <w:szCs w:val="20"/>
          <w:vertAlign w:val="superscript"/>
        </w:rPr>
        <w:t>2 </w:t>
      </w:r>
      <w:r w:rsidRPr="00D84633">
        <w:rPr>
          <w:rStyle w:val="text"/>
          <w:rFonts w:asciiTheme="minorHAnsi" w:hAnsiTheme="minorHAnsi"/>
          <w:color w:val="000000"/>
          <w:sz w:val="20"/>
          <w:szCs w:val="20"/>
        </w:rPr>
        <w:t>Hanani, one of my brothers, came to visit me with some other men who had just arrived from Judah. I asked them about the Jews who had returned there from captivity and about how things were going in Jerusalem.</w:t>
      </w:r>
    </w:p>
    <w:p w:rsidR="005E6FE8" w:rsidRPr="00D84633" w:rsidRDefault="005E6FE8" w:rsidP="005E6FE8">
      <w:pPr>
        <w:pStyle w:val="first-line-none"/>
        <w:shd w:val="clear" w:color="auto" w:fill="FFFFFF"/>
        <w:spacing w:before="0" w:beforeAutospacing="0" w:after="0" w:afterAutospacing="0"/>
        <w:rPr>
          <w:rFonts w:asciiTheme="minorHAnsi" w:hAnsiTheme="minorHAnsi"/>
          <w:color w:val="000000"/>
          <w:sz w:val="20"/>
          <w:szCs w:val="20"/>
        </w:rPr>
      </w:pPr>
    </w:p>
    <w:p w:rsidR="00254D6E" w:rsidRPr="00D84633" w:rsidRDefault="00254D6E" w:rsidP="005E6FE8">
      <w:pPr>
        <w:pStyle w:val="NormalWeb"/>
        <w:shd w:val="clear" w:color="auto" w:fill="FFFFFF"/>
        <w:spacing w:before="0" w:beforeAutospacing="0" w:after="0" w:afterAutospacing="0"/>
        <w:rPr>
          <w:rStyle w:val="text"/>
          <w:rFonts w:asciiTheme="minorHAnsi" w:hAnsiTheme="minorHAnsi"/>
          <w:color w:val="000000"/>
          <w:sz w:val="20"/>
          <w:szCs w:val="20"/>
        </w:rPr>
      </w:pPr>
      <w:r w:rsidRPr="00D84633">
        <w:rPr>
          <w:rStyle w:val="text"/>
          <w:rFonts w:asciiTheme="minorHAnsi" w:hAnsiTheme="minorHAnsi" w:cs="Arial"/>
          <w:b/>
          <w:bCs/>
          <w:color w:val="000000"/>
          <w:sz w:val="20"/>
          <w:szCs w:val="20"/>
          <w:vertAlign w:val="superscript"/>
        </w:rPr>
        <w:t>3 </w:t>
      </w:r>
      <w:r w:rsidRPr="00D84633">
        <w:rPr>
          <w:rStyle w:val="text"/>
          <w:rFonts w:asciiTheme="minorHAnsi" w:hAnsiTheme="minorHAnsi"/>
          <w:color w:val="000000"/>
          <w:sz w:val="20"/>
          <w:szCs w:val="20"/>
        </w:rPr>
        <w:t>They said to me, “Things are not going well for those who returned to the province of Judah. They are in great trouble and disgrace. The wall of Jerusalem has been torn down, and the gates have been destroyed by fire.”</w:t>
      </w:r>
    </w:p>
    <w:p w:rsidR="005E6FE8" w:rsidRPr="00D84633" w:rsidRDefault="005E6FE8" w:rsidP="005E6FE8">
      <w:pPr>
        <w:pStyle w:val="NormalWeb"/>
        <w:shd w:val="clear" w:color="auto" w:fill="FFFFFF"/>
        <w:spacing w:before="0" w:beforeAutospacing="0" w:after="0" w:afterAutospacing="0"/>
        <w:rPr>
          <w:rFonts w:asciiTheme="minorHAnsi" w:hAnsiTheme="minorHAnsi"/>
          <w:color w:val="000000"/>
          <w:sz w:val="20"/>
          <w:szCs w:val="20"/>
        </w:rPr>
      </w:pPr>
    </w:p>
    <w:p w:rsidR="00254D6E" w:rsidRPr="00D84633" w:rsidRDefault="00254D6E" w:rsidP="005E6FE8">
      <w:pPr>
        <w:pStyle w:val="NormalWeb"/>
        <w:shd w:val="clear" w:color="auto" w:fill="FFFFFF"/>
        <w:spacing w:before="0" w:beforeAutospacing="0" w:after="0" w:afterAutospacing="0"/>
        <w:rPr>
          <w:rStyle w:val="text"/>
          <w:rFonts w:asciiTheme="minorHAnsi" w:hAnsiTheme="minorHAnsi" w:cs="Helvetica"/>
          <w:color w:val="000000"/>
          <w:sz w:val="20"/>
          <w:szCs w:val="20"/>
        </w:rPr>
      </w:pPr>
      <w:r w:rsidRPr="00D84633">
        <w:rPr>
          <w:rStyle w:val="text"/>
          <w:rFonts w:asciiTheme="minorHAnsi" w:hAnsiTheme="minorHAnsi" w:cs="Arial"/>
          <w:b/>
          <w:bCs/>
          <w:color w:val="000000"/>
          <w:sz w:val="20"/>
          <w:szCs w:val="20"/>
          <w:vertAlign w:val="superscript"/>
        </w:rPr>
        <w:t>4 </w:t>
      </w:r>
      <w:r w:rsidRPr="00D84633">
        <w:rPr>
          <w:rStyle w:val="text"/>
          <w:rFonts w:asciiTheme="minorHAnsi" w:hAnsiTheme="minorHAnsi"/>
          <w:color w:val="000000"/>
          <w:sz w:val="20"/>
          <w:szCs w:val="20"/>
        </w:rPr>
        <w:t>When I heard this, I sat down and wept. In fact, for days I mourned, fasted, and prayed to the God of heaven.</w:t>
      </w:r>
      <w:r w:rsidRPr="00D84633">
        <w:rPr>
          <w:rStyle w:val="apple-converted-space"/>
          <w:rFonts w:asciiTheme="minorHAnsi" w:hAnsiTheme="minorHAnsi"/>
          <w:color w:val="000000"/>
          <w:sz w:val="20"/>
          <w:szCs w:val="20"/>
        </w:rPr>
        <w:t> </w:t>
      </w:r>
      <w:r w:rsidRPr="00D84633">
        <w:rPr>
          <w:rStyle w:val="text"/>
          <w:rFonts w:asciiTheme="minorHAnsi" w:hAnsiTheme="minorHAnsi" w:cs="Arial"/>
          <w:b/>
          <w:bCs/>
          <w:color w:val="000000"/>
          <w:sz w:val="20"/>
          <w:szCs w:val="20"/>
          <w:vertAlign w:val="superscript"/>
        </w:rPr>
        <w:t>5 </w:t>
      </w:r>
      <w:r w:rsidRPr="00D84633">
        <w:rPr>
          <w:rStyle w:val="text"/>
          <w:rFonts w:asciiTheme="minorHAnsi" w:hAnsiTheme="minorHAnsi"/>
          <w:color w:val="000000"/>
          <w:sz w:val="20"/>
          <w:szCs w:val="20"/>
        </w:rPr>
        <w:t>Then I said,</w:t>
      </w:r>
      <w:r w:rsidR="005E6FE8" w:rsidRPr="00D84633">
        <w:rPr>
          <w:rStyle w:val="text"/>
          <w:rFonts w:asciiTheme="minorHAnsi" w:hAnsiTheme="minorHAnsi"/>
          <w:color w:val="000000"/>
          <w:sz w:val="20"/>
          <w:szCs w:val="20"/>
        </w:rPr>
        <w:t xml:space="preserve"> </w:t>
      </w:r>
      <w:r w:rsidRPr="00D84633">
        <w:rPr>
          <w:rStyle w:val="text"/>
          <w:rFonts w:asciiTheme="minorHAnsi" w:hAnsiTheme="minorHAnsi" w:cs="Helvetica"/>
          <w:color w:val="000000"/>
          <w:sz w:val="20"/>
          <w:szCs w:val="20"/>
        </w:rPr>
        <w:t>“O</w:t>
      </w:r>
      <w:r w:rsidRPr="00D84633">
        <w:rPr>
          <w:rStyle w:val="apple-converted-space"/>
          <w:rFonts w:asciiTheme="minorHAnsi" w:hAnsiTheme="minorHAnsi" w:cs="Helvetica"/>
          <w:color w:val="000000"/>
          <w:sz w:val="20"/>
          <w:szCs w:val="20"/>
        </w:rPr>
        <w:t> </w:t>
      </w:r>
      <w:r w:rsidRPr="00D84633">
        <w:rPr>
          <w:rStyle w:val="small-caps"/>
          <w:rFonts w:asciiTheme="minorHAnsi" w:hAnsiTheme="minorHAnsi" w:cs="Helvetica"/>
          <w:smallCaps/>
          <w:color w:val="000000"/>
          <w:sz w:val="20"/>
          <w:szCs w:val="20"/>
        </w:rPr>
        <w:t>Lord</w:t>
      </w:r>
      <w:r w:rsidRPr="00D84633">
        <w:rPr>
          <w:rStyle w:val="text"/>
          <w:rFonts w:asciiTheme="minorHAnsi" w:hAnsiTheme="minorHAnsi" w:cs="Helvetica"/>
          <w:color w:val="000000"/>
          <w:sz w:val="20"/>
          <w:szCs w:val="20"/>
        </w:rPr>
        <w:t>, God of heaven, the great and awesome God who keeps his covenant of unfailing love with those who love him and obey his commands,</w:t>
      </w:r>
      <w:r w:rsidRPr="00D84633">
        <w:rPr>
          <w:rStyle w:val="apple-converted-space"/>
          <w:rFonts w:asciiTheme="minorHAnsi" w:hAnsiTheme="minorHAnsi" w:cs="Helvetica"/>
          <w:color w:val="000000"/>
          <w:sz w:val="20"/>
          <w:szCs w:val="20"/>
        </w:rPr>
        <w:t> </w:t>
      </w:r>
      <w:r w:rsidRPr="00D84633">
        <w:rPr>
          <w:rStyle w:val="text"/>
          <w:rFonts w:asciiTheme="minorHAnsi" w:hAnsiTheme="minorHAnsi" w:cs="Arial"/>
          <w:b/>
          <w:bCs/>
          <w:color w:val="000000"/>
          <w:sz w:val="20"/>
          <w:szCs w:val="20"/>
          <w:vertAlign w:val="superscript"/>
        </w:rPr>
        <w:t>6 </w:t>
      </w:r>
      <w:r w:rsidRPr="00D84633">
        <w:rPr>
          <w:rStyle w:val="text"/>
          <w:rFonts w:asciiTheme="minorHAnsi" w:hAnsiTheme="minorHAnsi" w:cs="Helvetica"/>
          <w:color w:val="000000"/>
          <w:sz w:val="20"/>
          <w:szCs w:val="20"/>
        </w:rPr>
        <w:t>listen to my prayer! Look down and see me praying night and day for your people Israel. I confess that we have sinned against you. Yes, even my own family and I have sinned!</w:t>
      </w:r>
      <w:r w:rsidRPr="00D84633">
        <w:rPr>
          <w:rStyle w:val="apple-converted-space"/>
          <w:rFonts w:asciiTheme="minorHAnsi" w:hAnsiTheme="minorHAnsi" w:cs="Helvetica"/>
          <w:color w:val="000000"/>
          <w:sz w:val="20"/>
          <w:szCs w:val="20"/>
        </w:rPr>
        <w:t> </w:t>
      </w:r>
      <w:r w:rsidRPr="00D84633">
        <w:rPr>
          <w:rStyle w:val="text"/>
          <w:rFonts w:asciiTheme="minorHAnsi" w:hAnsiTheme="minorHAnsi" w:cs="Arial"/>
          <w:b/>
          <w:bCs/>
          <w:color w:val="000000"/>
          <w:sz w:val="20"/>
          <w:szCs w:val="20"/>
          <w:vertAlign w:val="superscript"/>
        </w:rPr>
        <w:t>7 </w:t>
      </w:r>
      <w:r w:rsidRPr="00D84633">
        <w:rPr>
          <w:rStyle w:val="text"/>
          <w:rFonts w:asciiTheme="minorHAnsi" w:hAnsiTheme="minorHAnsi" w:cs="Helvetica"/>
          <w:color w:val="000000"/>
          <w:sz w:val="20"/>
          <w:szCs w:val="20"/>
        </w:rPr>
        <w:t>We have sinned terribly by not obeying the commands, decrees, and regulations that you gave us through your servant Moses.</w:t>
      </w:r>
    </w:p>
    <w:p w:rsidR="005E6FE8" w:rsidRPr="00D84633" w:rsidRDefault="005E6FE8" w:rsidP="005E6FE8">
      <w:pPr>
        <w:pStyle w:val="NormalWeb"/>
        <w:shd w:val="clear" w:color="auto" w:fill="FFFFFF"/>
        <w:spacing w:before="0" w:beforeAutospacing="0" w:after="0" w:afterAutospacing="0"/>
        <w:rPr>
          <w:rFonts w:asciiTheme="minorHAnsi" w:hAnsiTheme="minorHAnsi" w:cs="Helvetica"/>
          <w:color w:val="000000"/>
          <w:sz w:val="20"/>
          <w:szCs w:val="20"/>
        </w:rPr>
      </w:pPr>
    </w:p>
    <w:p w:rsidR="00254D6E" w:rsidRPr="00D84633" w:rsidRDefault="00254D6E" w:rsidP="005E6FE8">
      <w:pPr>
        <w:pStyle w:val="NormalWeb"/>
        <w:shd w:val="clear" w:color="auto" w:fill="FFFFFF"/>
        <w:spacing w:before="0" w:beforeAutospacing="0" w:after="0" w:afterAutospacing="0"/>
        <w:rPr>
          <w:rStyle w:val="text"/>
          <w:rFonts w:asciiTheme="minorHAnsi" w:hAnsiTheme="minorHAnsi" w:cs="Helvetica"/>
          <w:color w:val="000000"/>
          <w:sz w:val="20"/>
          <w:szCs w:val="20"/>
        </w:rPr>
      </w:pPr>
      <w:r w:rsidRPr="00D84633">
        <w:rPr>
          <w:rStyle w:val="text"/>
          <w:rFonts w:asciiTheme="minorHAnsi" w:hAnsiTheme="minorHAnsi" w:cs="Arial"/>
          <w:b/>
          <w:bCs/>
          <w:color w:val="000000"/>
          <w:sz w:val="20"/>
          <w:szCs w:val="20"/>
          <w:vertAlign w:val="superscript"/>
        </w:rPr>
        <w:t>8 </w:t>
      </w:r>
      <w:r w:rsidRPr="00D84633">
        <w:rPr>
          <w:rStyle w:val="text"/>
          <w:rFonts w:asciiTheme="minorHAnsi" w:hAnsiTheme="minorHAnsi" w:cs="Helvetica"/>
          <w:color w:val="000000"/>
          <w:sz w:val="20"/>
          <w:szCs w:val="20"/>
        </w:rPr>
        <w:t>“Please remember what you told your servant Moses: ‘If you are unfaithful to me, I will scatter you among the nations.</w:t>
      </w:r>
      <w:r w:rsidRPr="00D84633">
        <w:rPr>
          <w:rStyle w:val="apple-converted-space"/>
          <w:rFonts w:asciiTheme="minorHAnsi" w:hAnsiTheme="minorHAnsi" w:cs="Helvetica"/>
          <w:color w:val="000000"/>
          <w:sz w:val="20"/>
          <w:szCs w:val="20"/>
        </w:rPr>
        <w:t> </w:t>
      </w:r>
      <w:r w:rsidRPr="00D84633">
        <w:rPr>
          <w:rStyle w:val="text"/>
          <w:rFonts w:asciiTheme="minorHAnsi" w:hAnsiTheme="minorHAnsi" w:cs="Arial"/>
          <w:b/>
          <w:bCs/>
          <w:color w:val="000000"/>
          <w:sz w:val="20"/>
          <w:szCs w:val="20"/>
          <w:vertAlign w:val="superscript"/>
        </w:rPr>
        <w:t>9 </w:t>
      </w:r>
      <w:r w:rsidRPr="00D84633">
        <w:rPr>
          <w:rStyle w:val="text"/>
          <w:rFonts w:asciiTheme="minorHAnsi" w:hAnsiTheme="minorHAnsi" w:cs="Helvetica"/>
          <w:color w:val="000000"/>
          <w:sz w:val="20"/>
          <w:szCs w:val="20"/>
        </w:rPr>
        <w:t>But if you return to me and obey my commands and live by them, then even if you are exiled to the ends of the earth,</w:t>
      </w:r>
      <w:r w:rsidRPr="00D84633">
        <w:rPr>
          <w:rStyle w:val="apple-converted-space"/>
          <w:rFonts w:asciiTheme="minorHAnsi" w:hAnsiTheme="minorHAnsi" w:cs="Helvetica"/>
          <w:color w:val="000000"/>
          <w:sz w:val="20"/>
          <w:szCs w:val="20"/>
        </w:rPr>
        <w:t> </w:t>
      </w:r>
      <w:r w:rsidRPr="00D84633">
        <w:rPr>
          <w:rStyle w:val="text"/>
          <w:rFonts w:asciiTheme="minorHAnsi" w:hAnsiTheme="minorHAnsi" w:cs="Helvetica"/>
          <w:color w:val="000000"/>
          <w:sz w:val="20"/>
          <w:szCs w:val="20"/>
        </w:rPr>
        <w:t>I will bring you back to the place I have chosen for my name to be honored.’</w:t>
      </w:r>
    </w:p>
    <w:p w:rsidR="005E6FE8" w:rsidRPr="00D84633" w:rsidRDefault="005E6FE8" w:rsidP="005E6FE8">
      <w:pPr>
        <w:pStyle w:val="NormalWeb"/>
        <w:shd w:val="clear" w:color="auto" w:fill="FFFFFF"/>
        <w:spacing w:before="0" w:beforeAutospacing="0" w:after="0" w:afterAutospacing="0"/>
        <w:rPr>
          <w:rFonts w:asciiTheme="minorHAnsi" w:hAnsiTheme="minorHAnsi" w:cs="Helvetica"/>
          <w:color w:val="000000"/>
          <w:sz w:val="20"/>
          <w:szCs w:val="20"/>
        </w:rPr>
      </w:pPr>
    </w:p>
    <w:p w:rsidR="00254D6E" w:rsidRPr="00D84633" w:rsidRDefault="00254D6E" w:rsidP="00D84633">
      <w:pPr>
        <w:pStyle w:val="NormalWeb"/>
        <w:shd w:val="clear" w:color="auto" w:fill="FFFFFF"/>
        <w:spacing w:before="0" w:beforeAutospacing="0" w:after="0" w:afterAutospacing="0"/>
        <w:rPr>
          <w:rFonts w:asciiTheme="minorHAnsi" w:hAnsiTheme="minorHAnsi"/>
          <w:color w:val="000000"/>
          <w:sz w:val="20"/>
          <w:szCs w:val="20"/>
        </w:rPr>
      </w:pPr>
      <w:r w:rsidRPr="00D84633">
        <w:rPr>
          <w:rStyle w:val="text"/>
          <w:rFonts w:asciiTheme="minorHAnsi" w:hAnsiTheme="minorHAnsi" w:cs="Arial"/>
          <w:b/>
          <w:bCs/>
          <w:color w:val="000000"/>
          <w:sz w:val="20"/>
          <w:szCs w:val="20"/>
          <w:vertAlign w:val="superscript"/>
        </w:rPr>
        <w:t>10 </w:t>
      </w:r>
      <w:r w:rsidRPr="00D84633">
        <w:rPr>
          <w:rStyle w:val="text"/>
          <w:rFonts w:asciiTheme="minorHAnsi" w:hAnsiTheme="minorHAnsi" w:cs="Helvetica"/>
          <w:color w:val="000000"/>
          <w:sz w:val="20"/>
          <w:szCs w:val="20"/>
        </w:rPr>
        <w:t>“The people you rescued by your great power and strong hand are your servants.</w:t>
      </w:r>
      <w:r w:rsidRPr="00D84633">
        <w:rPr>
          <w:rStyle w:val="apple-converted-space"/>
          <w:rFonts w:asciiTheme="minorHAnsi" w:hAnsiTheme="minorHAnsi" w:cs="Helvetica"/>
          <w:color w:val="000000"/>
          <w:sz w:val="20"/>
          <w:szCs w:val="20"/>
        </w:rPr>
        <w:t> </w:t>
      </w:r>
      <w:r w:rsidRPr="00D84633">
        <w:rPr>
          <w:rStyle w:val="text"/>
          <w:rFonts w:asciiTheme="minorHAnsi" w:hAnsiTheme="minorHAnsi" w:cs="Arial"/>
          <w:b/>
          <w:bCs/>
          <w:color w:val="000000"/>
          <w:sz w:val="20"/>
          <w:szCs w:val="20"/>
          <w:vertAlign w:val="superscript"/>
        </w:rPr>
        <w:t>11 </w:t>
      </w:r>
      <w:r w:rsidRPr="00D84633">
        <w:rPr>
          <w:rStyle w:val="text"/>
          <w:rFonts w:asciiTheme="minorHAnsi" w:hAnsiTheme="minorHAnsi" w:cs="Helvetica"/>
          <w:color w:val="000000"/>
          <w:sz w:val="20"/>
          <w:szCs w:val="20"/>
        </w:rPr>
        <w:t>O Lord, please hear my prayer! Listen to the prayers of those of us who delight in honoring you. Please grant me success today by making the king favorable to me.</w:t>
      </w:r>
      <w:r w:rsidRPr="00D84633">
        <w:rPr>
          <w:rStyle w:val="apple-converted-space"/>
          <w:rFonts w:asciiTheme="minorHAnsi" w:hAnsiTheme="minorHAnsi" w:cs="Helvetica"/>
          <w:color w:val="000000"/>
          <w:sz w:val="20"/>
          <w:szCs w:val="20"/>
        </w:rPr>
        <w:t> </w:t>
      </w:r>
      <w:r w:rsidRPr="00D84633">
        <w:rPr>
          <w:rStyle w:val="text"/>
          <w:rFonts w:asciiTheme="minorHAnsi" w:hAnsiTheme="minorHAnsi" w:cs="Helvetica"/>
          <w:color w:val="000000"/>
          <w:sz w:val="20"/>
          <w:szCs w:val="20"/>
        </w:rPr>
        <w:t>Put it into his heart to be kind to me.”</w:t>
      </w:r>
      <w:r w:rsidR="00D84633">
        <w:rPr>
          <w:rStyle w:val="text"/>
          <w:rFonts w:asciiTheme="minorHAnsi" w:hAnsiTheme="minorHAnsi" w:cs="Helvetica"/>
          <w:color w:val="000000"/>
          <w:sz w:val="20"/>
          <w:szCs w:val="20"/>
        </w:rPr>
        <w:t xml:space="preserve">  </w:t>
      </w:r>
      <w:r w:rsidRPr="00D84633">
        <w:rPr>
          <w:rStyle w:val="text"/>
          <w:rFonts w:asciiTheme="minorHAnsi" w:hAnsiTheme="minorHAnsi"/>
          <w:color w:val="000000"/>
          <w:sz w:val="20"/>
          <w:szCs w:val="20"/>
        </w:rPr>
        <w:t>In those days I was the king’s cup-bearer.</w:t>
      </w:r>
    </w:p>
    <w:p w:rsidR="00BB5BFA" w:rsidRPr="005E6FE8" w:rsidRDefault="00BB5BFA" w:rsidP="005E6FE8">
      <w:pPr>
        <w:spacing w:after="0" w:line="240" w:lineRule="auto"/>
        <w:rPr>
          <w:rFonts w:cs="Helvetica"/>
          <w:sz w:val="24"/>
          <w:szCs w:val="24"/>
        </w:rPr>
      </w:pPr>
    </w:p>
    <w:p w:rsidR="00254D6E" w:rsidRPr="005E6FE8" w:rsidRDefault="00254D6E" w:rsidP="005E6FE8">
      <w:pPr>
        <w:spacing w:after="0" w:line="240" w:lineRule="auto"/>
        <w:rPr>
          <w:rFonts w:cs="Helvetica"/>
          <w:sz w:val="24"/>
          <w:szCs w:val="24"/>
        </w:rPr>
      </w:pPr>
    </w:p>
    <w:p w:rsidR="00BB5BFA" w:rsidRPr="005E6FE8" w:rsidRDefault="00BB5BFA" w:rsidP="005E6FE8">
      <w:pPr>
        <w:pStyle w:val="ListParagraph"/>
        <w:numPr>
          <w:ilvl w:val="0"/>
          <w:numId w:val="9"/>
        </w:numPr>
        <w:spacing w:after="0" w:line="240" w:lineRule="auto"/>
        <w:ind w:left="284" w:hanging="284"/>
        <w:rPr>
          <w:rFonts w:cs="Helvetica"/>
          <w:sz w:val="24"/>
          <w:szCs w:val="24"/>
        </w:rPr>
      </w:pPr>
      <w:r w:rsidRPr="005E6FE8">
        <w:rPr>
          <w:rFonts w:cs="Helvetica"/>
          <w:b/>
          <w:bCs/>
          <w:sz w:val="24"/>
          <w:szCs w:val="24"/>
        </w:rPr>
        <w:t>In fasting we illustrate our priority of wanting to please God.</w:t>
      </w:r>
    </w:p>
    <w:p w:rsidR="00BB5BFA" w:rsidRPr="005E6FE8" w:rsidRDefault="00BB5BFA" w:rsidP="005E6FE8">
      <w:pPr>
        <w:spacing w:after="0" w:line="240" w:lineRule="auto"/>
        <w:rPr>
          <w:rFonts w:cs="Helvetica"/>
          <w:sz w:val="24"/>
          <w:szCs w:val="24"/>
        </w:rPr>
      </w:pPr>
    </w:p>
    <w:p w:rsidR="00BB5BFA" w:rsidRPr="005E6FE8" w:rsidRDefault="005E6FE8" w:rsidP="005E6FE8">
      <w:pPr>
        <w:spacing w:after="0" w:line="240" w:lineRule="auto"/>
        <w:rPr>
          <w:rFonts w:cs="Helvetica"/>
          <w:sz w:val="24"/>
          <w:szCs w:val="24"/>
        </w:rPr>
      </w:pPr>
      <w:r w:rsidRPr="00D84633">
        <w:rPr>
          <w:rFonts w:cs="Helvetica"/>
          <w:sz w:val="24"/>
          <w:szCs w:val="24"/>
          <w:u w:val="single"/>
        </w:rPr>
        <w:t>Matthew 4:4</w:t>
      </w:r>
      <w:r>
        <w:rPr>
          <w:rFonts w:cs="Helvetica"/>
          <w:sz w:val="24"/>
          <w:szCs w:val="24"/>
        </w:rPr>
        <w:t xml:space="preserve"> </w:t>
      </w:r>
      <w:r w:rsidR="00BB5BFA" w:rsidRPr="005E6FE8">
        <w:rPr>
          <w:rFonts w:cs="Helvetica"/>
          <w:sz w:val="24"/>
          <w:szCs w:val="24"/>
        </w:rPr>
        <w:t>‘Man shall not live by bread alone but by every word that proceeds fr</w:t>
      </w:r>
      <w:r>
        <w:rPr>
          <w:rFonts w:cs="Helvetica"/>
          <w:sz w:val="24"/>
          <w:szCs w:val="24"/>
        </w:rPr>
        <w:t>om the mouth of God.’</w:t>
      </w:r>
    </w:p>
    <w:p w:rsidR="00BB5BFA" w:rsidRDefault="00BB5BFA" w:rsidP="005E6FE8">
      <w:pPr>
        <w:spacing w:after="0" w:line="240" w:lineRule="auto"/>
        <w:rPr>
          <w:rFonts w:cs="Helvetica"/>
          <w:sz w:val="24"/>
          <w:szCs w:val="24"/>
        </w:rPr>
      </w:pPr>
      <w:r w:rsidRPr="00D84633">
        <w:rPr>
          <w:rFonts w:cs="Helvetica"/>
          <w:sz w:val="24"/>
          <w:szCs w:val="24"/>
          <w:u w:val="single"/>
        </w:rPr>
        <w:t>Psalm 69:10</w:t>
      </w:r>
      <w:r w:rsidRPr="005E6FE8">
        <w:rPr>
          <w:rFonts w:cs="Helvetica"/>
          <w:sz w:val="24"/>
          <w:szCs w:val="24"/>
        </w:rPr>
        <w:t xml:space="preserve"> “I humbled my soul with fasting.”</w:t>
      </w:r>
    </w:p>
    <w:p w:rsidR="00D84633" w:rsidRDefault="00D84633" w:rsidP="005E6FE8">
      <w:pPr>
        <w:spacing w:after="0" w:line="240" w:lineRule="auto"/>
        <w:rPr>
          <w:rFonts w:cs="Helvetica"/>
          <w:sz w:val="24"/>
          <w:szCs w:val="24"/>
        </w:rPr>
      </w:pPr>
    </w:p>
    <w:p w:rsidR="00D84633" w:rsidRPr="005E6FE8" w:rsidRDefault="00D84633" w:rsidP="005E6FE8">
      <w:pPr>
        <w:spacing w:after="0" w:line="240" w:lineRule="auto"/>
        <w:rPr>
          <w:rFonts w:cs="Helvetica"/>
          <w:sz w:val="24"/>
          <w:szCs w:val="24"/>
        </w:rPr>
      </w:pPr>
    </w:p>
    <w:p w:rsidR="00BB5BFA" w:rsidRPr="005E6FE8" w:rsidRDefault="00BB5BFA" w:rsidP="005E6FE8">
      <w:pPr>
        <w:pStyle w:val="ListParagraph"/>
        <w:numPr>
          <w:ilvl w:val="0"/>
          <w:numId w:val="9"/>
        </w:numPr>
        <w:spacing w:after="0" w:line="240" w:lineRule="auto"/>
        <w:ind w:left="284" w:hanging="284"/>
        <w:rPr>
          <w:rFonts w:cs="Helvetica"/>
          <w:sz w:val="24"/>
          <w:szCs w:val="24"/>
        </w:rPr>
      </w:pPr>
      <w:r w:rsidRPr="005E6FE8">
        <w:rPr>
          <w:rFonts w:cs="Helvetica"/>
          <w:b/>
          <w:bCs/>
          <w:sz w:val="24"/>
          <w:szCs w:val="24"/>
        </w:rPr>
        <w:t>In fasting we mourn about all the things that do not please God.</w:t>
      </w:r>
    </w:p>
    <w:p w:rsidR="00BB5BFA" w:rsidRPr="005E6FE8" w:rsidRDefault="00BB5BFA" w:rsidP="005E6FE8">
      <w:pPr>
        <w:spacing w:after="0" w:line="240" w:lineRule="auto"/>
        <w:rPr>
          <w:rFonts w:cs="Helvetica"/>
          <w:sz w:val="24"/>
          <w:szCs w:val="24"/>
        </w:rPr>
      </w:pPr>
    </w:p>
    <w:p w:rsidR="005E6FE8" w:rsidRPr="00D84633" w:rsidRDefault="00BB5BFA" w:rsidP="005E6FE8">
      <w:pPr>
        <w:spacing w:after="0" w:line="240" w:lineRule="auto"/>
        <w:rPr>
          <w:rFonts w:cs="Helvetica"/>
          <w:sz w:val="24"/>
          <w:szCs w:val="24"/>
          <w:u w:val="single"/>
        </w:rPr>
      </w:pPr>
      <w:r w:rsidRPr="00D84633">
        <w:rPr>
          <w:rFonts w:cs="Helvetica"/>
          <w:sz w:val="24"/>
          <w:szCs w:val="24"/>
          <w:u w:val="single"/>
        </w:rPr>
        <w:t>Matt</w:t>
      </w:r>
      <w:r w:rsidR="005E6FE8" w:rsidRPr="00D84633">
        <w:rPr>
          <w:rFonts w:cs="Helvetica"/>
          <w:sz w:val="24"/>
          <w:szCs w:val="24"/>
          <w:u w:val="single"/>
        </w:rPr>
        <w:t>hew</w:t>
      </w:r>
      <w:r w:rsidRPr="00D84633">
        <w:rPr>
          <w:rFonts w:cs="Helvetica"/>
          <w:sz w:val="24"/>
          <w:szCs w:val="24"/>
          <w:u w:val="single"/>
        </w:rPr>
        <w:t xml:space="preserve"> 9:14</w:t>
      </w:r>
    </w:p>
    <w:p w:rsidR="00BB5BFA" w:rsidRPr="005E6FE8" w:rsidRDefault="00BB5BFA" w:rsidP="005E6FE8">
      <w:pPr>
        <w:spacing w:after="0" w:line="240" w:lineRule="auto"/>
        <w:rPr>
          <w:rFonts w:cs="Helvetica"/>
          <w:sz w:val="24"/>
          <w:szCs w:val="24"/>
        </w:rPr>
      </w:pPr>
      <w:r w:rsidRPr="005E6FE8">
        <w:rPr>
          <w:rFonts w:cs="Helvetica"/>
          <w:sz w:val="24"/>
          <w:szCs w:val="24"/>
        </w:rPr>
        <w:t>One day the disciples of John the Baptist came to Jesus and asked him, “Why don’t your disciples fast like we do and the Pharisees do?”</w:t>
      </w:r>
      <w:r w:rsidR="00AC1F63">
        <w:rPr>
          <w:rFonts w:cs="Helvetica"/>
          <w:sz w:val="24"/>
          <w:szCs w:val="24"/>
        </w:rPr>
        <w:t xml:space="preserve"> </w:t>
      </w:r>
      <w:r w:rsidRPr="005E6FE8">
        <w:rPr>
          <w:rFonts w:cs="Helvetica"/>
          <w:sz w:val="24"/>
          <w:szCs w:val="24"/>
        </w:rPr>
        <w:t xml:space="preserve">15 Jesus replied, “Do wedding guests mourn while celebrating with the groom? </w:t>
      </w:r>
      <w:r w:rsidR="00AC1F63">
        <w:rPr>
          <w:rFonts w:cs="Helvetica"/>
          <w:sz w:val="24"/>
          <w:szCs w:val="24"/>
        </w:rPr>
        <w:t xml:space="preserve"> </w:t>
      </w:r>
      <w:r w:rsidRPr="005E6FE8">
        <w:rPr>
          <w:rFonts w:cs="Helvetica"/>
          <w:sz w:val="24"/>
          <w:szCs w:val="24"/>
        </w:rPr>
        <w:t xml:space="preserve">Of course not. </w:t>
      </w:r>
      <w:r w:rsidR="00AC1F63">
        <w:rPr>
          <w:rFonts w:cs="Helvetica"/>
          <w:sz w:val="24"/>
          <w:szCs w:val="24"/>
        </w:rPr>
        <w:t xml:space="preserve"> </w:t>
      </w:r>
      <w:r w:rsidRPr="005E6FE8">
        <w:rPr>
          <w:rFonts w:cs="Helvetica"/>
          <w:sz w:val="24"/>
          <w:szCs w:val="24"/>
        </w:rPr>
        <w:t>But someday the groom will be taken away from them, and then they will fast.</w:t>
      </w:r>
    </w:p>
    <w:p w:rsidR="00BB5BFA" w:rsidRPr="00D84633" w:rsidRDefault="00BB5BFA" w:rsidP="005E6FE8">
      <w:pPr>
        <w:spacing w:after="0" w:line="240" w:lineRule="auto"/>
        <w:rPr>
          <w:rFonts w:cs="Helvetica"/>
          <w:sz w:val="24"/>
          <w:szCs w:val="24"/>
          <w:u w:val="single"/>
        </w:rPr>
      </w:pPr>
      <w:r w:rsidRPr="00D84633">
        <w:rPr>
          <w:rFonts w:cs="Helvetica"/>
          <w:sz w:val="24"/>
          <w:szCs w:val="24"/>
          <w:u w:val="single"/>
        </w:rPr>
        <w:lastRenderedPageBreak/>
        <w:t>Gen</w:t>
      </w:r>
      <w:r w:rsidR="00AC1F63" w:rsidRPr="00D84633">
        <w:rPr>
          <w:rFonts w:cs="Helvetica"/>
          <w:sz w:val="24"/>
          <w:szCs w:val="24"/>
          <w:u w:val="single"/>
        </w:rPr>
        <w:t>esis</w:t>
      </w:r>
      <w:r w:rsidRPr="00D84633">
        <w:rPr>
          <w:rFonts w:cs="Helvetica"/>
          <w:sz w:val="24"/>
          <w:szCs w:val="24"/>
          <w:u w:val="single"/>
        </w:rPr>
        <w:t xml:space="preserve"> 6:5-6</w:t>
      </w:r>
    </w:p>
    <w:p w:rsidR="00BB5BFA" w:rsidRPr="005E6FE8" w:rsidRDefault="00BB5BFA" w:rsidP="005E6FE8">
      <w:pPr>
        <w:spacing w:after="0" w:line="240" w:lineRule="auto"/>
        <w:rPr>
          <w:rFonts w:cs="Helvetica"/>
          <w:sz w:val="24"/>
          <w:szCs w:val="24"/>
        </w:rPr>
      </w:pPr>
      <w:r w:rsidRPr="005E6FE8">
        <w:rPr>
          <w:rFonts w:cs="Helvetica"/>
          <w:sz w:val="24"/>
          <w:szCs w:val="24"/>
        </w:rPr>
        <w:t>“The Lord say</w:t>
      </w:r>
      <w:r w:rsidR="00AC1F63">
        <w:rPr>
          <w:rFonts w:cs="Helvetica"/>
          <w:sz w:val="24"/>
          <w:szCs w:val="24"/>
        </w:rPr>
        <w:t>s</w:t>
      </w:r>
      <w:r w:rsidRPr="005E6FE8">
        <w:rPr>
          <w:rFonts w:cs="Helvetica"/>
          <w:sz w:val="24"/>
          <w:szCs w:val="24"/>
        </w:rPr>
        <w:t xml:space="preserve"> how great man’s wickedness on the earth had become ... The Lord was grieved that he had made man on the earth, and his heart was filled with pain.”</w:t>
      </w:r>
    </w:p>
    <w:p w:rsidR="00BB5BFA" w:rsidRPr="005E6FE8" w:rsidRDefault="00BB5BFA" w:rsidP="005E6FE8">
      <w:pPr>
        <w:spacing w:after="0" w:line="240" w:lineRule="auto"/>
        <w:rPr>
          <w:rFonts w:cs="Helvetica"/>
          <w:sz w:val="24"/>
          <w:szCs w:val="24"/>
        </w:rPr>
      </w:pPr>
      <w:r w:rsidRPr="00D84633">
        <w:rPr>
          <w:rFonts w:cs="Helvetica"/>
          <w:sz w:val="24"/>
          <w:szCs w:val="24"/>
          <w:u w:val="single"/>
        </w:rPr>
        <w:t>Psalm 30:5</w:t>
      </w:r>
      <w:r w:rsidRPr="005E6FE8">
        <w:rPr>
          <w:rFonts w:cs="Helvetica"/>
          <w:sz w:val="24"/>
          <w:szCs w:val="24"/>
        </w:rPr>
        <w:t xml:space="preserve"> ‘...weeping may go on all night but joy comes in the morning.’</w:t>
      </w:r>
    </w:p>
    <w:p w:rsidR="00BB5BFA" w:rsidRDefault="00BB5BFA" w:rsidP="005E6FE8">
      <w:pPr>
        <w:spacing w:after="0" w:line="240" w:lineRule="auto"/>
        <w:rPr>
          <w:rFonts w:cs="Helvetica"/>
          <w:sz w:val="24"/>
          <w:szCs w:val="24"/>
        </w:rPr>
      </w:pPr>
    </w:p>
    <w:p w:rsidR="00AC1F63" w:rsidRPr="005E6FE8" w:rsidRDefault="00AC1F63" w:rsidP="005E6FE8">
      <w:pPr>
        <w:spacing w:after="0" w:line="240" w:lineRule="auto"/>
        <w:rPr>
          <w:rFonts w:cs="Helvetica"/>
          <w:sz w:val="24"/>
          <w:szCs w:val="24"/>
        </w:rPr>
      </w:pPr>
    </w:p>
    <w:p w:rsidR="00BB5BFA" w:rsidRPr="00AC1F63" w:rsidRDefault="00BB5BFA" w:rsidP="00AC1F63">
      <w:pPr>
        <w:pStyle w:val="ListParagraph"/>
        <w:numPr>
          <w:ilvl w:val="0"/>
          <w:numId w:val="9"/>
        </w:numPr>
        <w:spacing w:after="0" w:line="240" w:lineRule="auto"/>
        <w:ind w:left="284" w:hanging="284"/>
        <w:rPr>
          <w:rFonts w:cs="Helvetica"/>
          <w:sz w:val="24"/>
          <w:szCs w:val="24"/>
        </w:rPr>
      </w:pPr>
      <w:r w:rsidRPr="00AC1F63">
        <w:rPr>
          <w:rFonts w:cs="Helvetica"/>
          <w:b/>
          <w:bCs/>
          <w:sz w:val="24"/>
          <w:szCs w:val="24"/>
        </w:rPr>
        <w:t>In fasting we show that our life’s choices shall not be ruled by our bodily appetites. </w:t>
      </w:r>
    </w:p>
    <w:p w:rsidR="00BB5BFA" w:rsidRPr="005E6FE8" w:rsidRDefault="00BB5BFA" w:rsidP="005E6FE8">
      <w:pPr>
        <w:spacing w:after="0" w:line="240" w:lineRule="auto"/>
        <w:rPr>
          <w:rFonts w:cs="Helvetica"/>
          <w:sz w:val="24"/>
          <w:szCs w:val="24"/>
        </w:rPr>
      </w:pPr>
    </w:p>
    <w:p w:rsidR="00702004" w:rsidRPr="00D84633" w:rsidRDefault="00702004" w:rsidP="005E6FE8">
      <w:pPr>
        <w:spacing w:after="0" w:line="240" w:lineRule="auto"/>
        <w:rPr>
          <w:rFonts w:cs="Helvetica"/>
          <w:sz w:val="24"/>
          <w:szCs w:val="24"/>
          <w:u w:val="single"/>
        </w:rPr>
      </w:pPr>
      <w:r w:rsidRPr="00D84633">
        <w:rPr>
          <w:rFonts w:cs="Helvetica"/>
          <w:sz w:val="24"/>
          <w:szCs w:val="24"/>
          <w:u w:val="single"/>
        </w:rPr>
        <w:t>1</w:t>
      </w:r>
      <w:r w:rsidR="00BB5BFA" w:rsidRPr="00D84633">
        <w:rPr>
          <w:rFonts w:cs="Helvetica"/>
          <w:sz w:val="24"/>
          <w:szCs w:val="24"/>
          <w:u w:val="single"/>
        </w:rPr>
        <w:t xml:space="preserve"> John 2:15</w:t>
      </w:r>
    </w:p>
    <w:p w:rsidR="00BB5BFA" w:rsidRPr="005E6FE8" w:rsidRDefault="00BB5BFA" w:rsidP="005E6FE8">
      <w:pPr>
        <w:spacing w:after="0" w:line="240" w:lineRule="auto"/>
        <w:rPr>
          <w:rFonts w:cs="Helvetica"/>
          <w:sz w:val="24"/>
          <w:szCs w:val="24"/>
        </w:rPr>
      </w:pPr>
      <w:r w:rsidRPr="005E6FE8">
        <w:rPr>
          <w:rFonts w:cs="Helvetica"/>
          <w:sz w:val="24"/>
          <w:szCs w:val="24"/>
        </w:rPr>
        <w:t>Do not love this world nor the things it offers you, for when you love the world, you do not have the love of the Father in you. 16 For the world offers only a craving for physical pleasure, a craving for everything we see, and pride in our achievements and possessions. These are not from the Father, but are from this world.</w:t>
      </w:r>
    </w:p>
    <w:p w:rsidR="00BB5BFA" w:rsidRPr="005E6FE8" w:rsidRDefault="00BB5BFA" w:rsidP="005E6FE8">
      <w:pPr>
        <w:spacing w:after="0" w:line="240" w:lineRule="auto"/>
        <w:rPr>
          <w:rFonts w:cs="Helvetica"/>
          <w:sz w:val="24"/>
          <w:szCs w:val="24"/>
        </w:rPr>
      </w:pPr>
    </w:p>
    <w:p w:rsidR="00BB5BFA" w:rsidRPr="005E6FE8" w:rsidRDefault="00BB5BFA" w:rsidP="005E6FE8">
      <w:pPr>
        <w:spacing w:after="0" w:line="240" w:lineRule="auto"/>
        <w:rPr>
          <w:rFonts w:cs="Helvetica"/>
          <w:sz w:val="24"/>
          <w:szCs w:val="24"/>
        </w:rPr>
      </w:pPr>
    </w:p>
    <w:p w:rsidR="00BB5BFA" w:rsidRPr="00702004" w:rsidRDefault="00BB5BFA" w:rsidP="00702004">
      <w:pPr>
        <w:pStyle w:val="ListParagraph"/>
        <w:numPr>
          <w:ilvl w:val="0"/>
          <w:numId w:val="9"/>
        </w:numPr>
        <w:spacing w:after="0" w:line="240" w:lineRule="auto"/>
        <w:ind w:left="284" w:hanging="284"/>
        <w:rPr>
          <w:rFonts w:cs="Helvetica"/>
          <w:sz w:val="24"/>
          <w:szCs w:val="24"/>
        </w:rPr>
      </w:pPr>
      <w:r w:rsidRPr="00702004">
        <w:rPr>
          <w:rFonts w:cs="Helvetica"/>
          <w:b/>
          <w:bCs/>
          <w:sz w:val="24"/>
          <w:szCs w:val="24"/>
        </w:rPr>
        <w:t>In fasting we add weight to our prayers. </w:t>
      </w:r>
    </w:p>
    <w:p w:rsidR="00BB5BFA" w:rsidRPr="005E6FE8" w:rsidRDefault="00BB5BFA" w:rsidP="005E6FE8">
      <w:pPr>
        <w:spacing w:after="0" w:line="240" w:lineRule="auto"/>
        <w:rPr>
          <w:rFonts w:cs="Helvetica"/>
          <w:sz w:val="24"/>
          <w:szCs w:val="24"/>
        </w:rPr>
      </w:pPr>
    </w:p>
    <w:p w:rsidR="00BB5BFA" w:rsidRPr="00D84633" w:rsidRDefault="00702004" w:rsidP="00702004">
      <w:pPr>
        <w:pStyle w:val="ListParagraph"/>
        <w:numPr>
          <w:ilvl w:val="0"/>
          <w:numId w:val="10"/>
        </w:numPr>
        <w:spacing w:after="0" w:line="240" w:lineRule="auto"/>
        <w:ind w:left="284" w:hanging="284"/>
        <w:rPr>
          <w:rFonts w:cs="Helvetica"/>
          <w:b/>
          <w:sz w:val="24"/>
          <w:szCs w:val="24"/>
        </w:rPr>
      </w:pPr>
      <w:r w:rsidRPr="00D84633">
        <w:rPr>
          <w:rFonts w:cs="Helvetica"/>
          <w:b/>
          <w:sz w:val="24"/>
          <w:szCs w:val="24"/>
        </w:rPr>
        <w:t xml:space="preserve">Fasting adds weight </w:t>
      </w:r>
      <w:r w:rsidRPr="00D84633">
        <w:rPr>
          <w:rFonts w:cs="Helvetica"/>
          <w:b/>
          <w:sz w:val="24"/>
          <w:szCs w:val="24"/>
        </w:rPr>
        <w:t>t</w:t>
      </w:r>
      <w:r w:rsidR="00BB5BFA" w:rsidRPr="00D84633">
        <w:rPr>
          <w:rFonts w:cs="Helvetica"/>
          <w:b/>
          <w:sz w:val="24"/>
          <w:szCs w:val="24"/>
        </w:rPr>
        <w:t xml:space="preserve">o our prayers of confession and repentance. </w:t>
      </w:r>
    </w:p>
    <w:p w:rsidR="00702004" w:rsidRPr="00D84633" w:rsidRDefault="00BB5BFA" w:rsidP="005E6FE8">
      <w:pPr>
        <w:spacing w:after="0" w:line="240" w:lineRule="auto"/>
        <w:rPr>
          <w:rFonts w:cs="Helvetica"/>
          <w:sz w:val="24"/>
          <w:szCs w:val="24"/>
          <w:u w:val="single"/>
        </w:rPr>
      </w:pPr>
      <w:r w:rsidRPr="00D84633">
        <w:rPr>
          <w:rFonts w:cs="Helvetica"/>
          <w:sz w:val="24"/>
          <w:szCs w:val="24"/>
          <w:u w:val="single"/>
        </w:rPr>
        <w:t>Jonah 3:6</w:t>
      </w:r>
    </w:p>
    <w:p w:rsidR="00BB5BFA" w:rsidRPr="005E6FE8" w:rsidRDefault="00BB5BFA" w:rsidP="005E6FE8">
      <w:pPr>
        <w:spacing w:after="0" w:line="240" w:lineRule="auto"/>
        <w:rPr>
          <w:rFonts w:cs="Helvetica"/>
          <w:sz w:val="24"/>
          <w:szCs w:val="24"/>
        </w:rPr>
      </w:pPr>
      <w:r w:rsidRPr="005E6FE8">
        <w:rPr>
          <w:rFonts w:cs="Helvetica"/>
          <w:sz w:val="24"/>
          <w:szCs w:val="24"/>
        </w:rPr>
        <w:t>“When the king of Nineveh heard what Jonah was saying, he stepped down from his throne and took off his royal robes. He dressed himself in burlap and sat on a heap of ashes. 7 Then the king and his nobles sent this decree throughout the city:</w:t>
      </w:r>
      <w:r w:rsidR="00702004">
        <w:rPr>
          <w:rFonts w:cs="Helvetica"/>
          <w:sz w:val="24"/>
          <w:szCs w:val="24"/>
        </w:rPr>
        <w:t xml:space="preserve"> </w:t>
      </w:r>
      <w:r w:rsidRPr="005E6FE8">
        <w:rPr>
          <w:rFonts w:cs="Helvetica"/>
          <w:sz w:val="24"/>
          <w:szCs w:val="24"/>
        </w:rPr>
        <w:t>“No one, not even the animals from your herds and flocks, may eat or drink anything at all. 8 People and animals alike must wear garments of mourning, and everyone must pray earnestly to God. They must turn from their evil ways and stop all their violence. 9 Who can tell? Perhaps even yet God will change his mind and hold back his fierce anger from destroying us.”</w:t>
      </w:r>
      <w:r w:rsidR="00702004">
        <w:rPr>
          <w:rFonts w:cs="Helvetica"/>
          <w:sz w:val="24"/>
          <w:szCs w:val="24"/>
        </w:rPr>
        <w:t xml:space="preserve">  </w:t>
      </w:r>
      <w:r w:rsidRPr="005E6FE8">
        <w:rPr>
          <w:rFonts w:cs="Helvetica"/>
          <w:sz w:val="24"/>
          <w:szCs w:val="24"/>
        </w:rPr>
        <w:t>10 When God saw what they had done and how they had put a stop to their evil ways, he changed his mind and did not carry out the destruction he had threatened.”</w:t>
      </w:r>
    </w:p>
    <w:p w:rsidR="00BB5BFA" w:rsidRPr="005E6FE8" w:rsidRDefault="00BB5BFA" w:rsidP="005E6FE8">
      <w:pPr>
        <w:spacing w:after="0" w:line="240" w:lineRule="auto"/>
        <w:rPr>
          <w:rFonts w:cs="Helvetica"/>
          <w:sz w:val="24"/>
          <w:szCs w:val="24"/>
        </w:rPr>
      </w:pPr>
    </w:p>
    <w:p w:rsidR="00BB5BFA" w:rsidRPr="00D84633" w:rsidRDefault="00BB5BFA" w:rsidP="00702004">
      <w:pPr>
        <w:pStyle w:val="ListParagraph"/>
        <w:numPr>
          <w:ilvl w:val="0"/>
          <w:numId w:val="10"/>
        </w:numPr>
        <w:spacing w:after="0" w:line="240" w:lineRule="auto"/>
        <w:ind w:left="284" w:hanging="284"/>
        <w:rPr>
          <w:rFonts w:cs="Helvetica"/>
          <w:b/>
          <w:sz w:val="24"/>
          <w:szCs w:val="24"/>
        </w:rPr>
      </w:pPr>
      <w:r w:rsidRPr="00D84633">
        <w:rPr>
          <w:rFonts w:cs="Helvetica"/>
          <w:b/>
          <w:sz w:val="24"/>
          <w:szCs w:val="24"/>
        </w:rPr>
        <w:t>Fasting adds weight to our prayers for guidance and direction. </w:t>
      </w:r>
    </w:p>
    <w:p w:rsidR="00702004" w:rsidRPr="00D84633" w:rsidRDefault="00BB5BFA" w:rsidP="005E6FE8">
      <w:pPr>
        <w:spacing w:after="0" w:line="240" w:lineRule="auto"/>
        <w:rPr>
          <w:rFonts w:cs="Helvetica"/>
          <w:sz w:val="24"/>
          <w:szCs w:val="24"/>
          <w:u w:val="single"/>
        </w:rPr>
      </w:pPr>
      <w:r w:rsidRPr="00D84633">
        <w:rPr>
          <w:rFonts w:cs="Helvetica"/>
          <w:sz w:val="24"/>
          <w:szCs w:val="24"/>
          <w:u w:val="single"/>
        </w:rPr>
        <w:t>Neh</w:t>
      </w:r>
      <w:r w:rsidR="00702004" w:rsidRPr="00D84633">
        <w:rPr>
          <w:rFonts w:cs="Helvetica"/>
          <w:sz w:val="24"/>
          <w:szCs w:val="24"/>
          <w:u w:val="single"/>
        </w:rPr>
        <w:t>emiah</w:t>
      </w:r>
      <w:r w:rsidRPr="00D84633">
        <w:rPr>
          <w:rFonts w:cs="Helvetica"/>
          <w:sz w:val="24"/>
          <w:szCs w:val="24"/>
          <w:u w:val="single"/>
        </w:rPr>
        <w:t xml:space="preserve"> 1:3-4</w:t>
      </w:r>
      <w:r w:rsidR="00702004" w:rsidRPr="00D84633">
        <w:rPr>
          <w:rFonts w:cs="Helvetica"/>
          <w:sz w:val="24"/>
          <w:szCs w:val="24"/>
          <w:u w:val="single"/>
        </w:rPr>
        <w:t>, 11</w:t>
      </w:r>
    </w:p>
    <w:p w:rsidR="00BB5BFA" w:rsidRPr="005E6FE8" w:rsidRDefault="00BB5BFA" w:rsidP="005E6FE8">
      <w:pPr>
        <w:spacing w:after="0" w:line="240" w:lineRule="auto"/>
        <w:rPr>
          <w:rFonts w:cs="Helvetica"/>
          <w:sz w:val="24"/>
          <w:szCs w:val="24"/>
        </w:rPr>
      </w:pPr>
      <w:r w:rsidRPr="005E6FE8">
        <w:rPr>
          <w:rFonts w:cs="Helvetica"/>
          <w:sz w:val="24"/>
          <w:szCs w:val="24"/>
        </w:rPr>
        <w:t>‘They said to me, ‘things are not going well for those who returned to the province of Judah. They are in great trouble and disgrace. The wall of Jerusalem has been torn down, and the gates have been burned.’</w:t>
      </w:r>
    </w:p>
    <w:p w:rsidR="00BB5BFA" w:rsidRPr="005E6FE8" w:rsidRDefault="00BB5BFA" w:rsidP="005E6FE8">
      <w:pPr>
        <w:spacing w:after="0" w:line="240" w:lineRule="auto"/>
        <w:rPr>
          <w:rFonts w:cs="Helvetica"/>
          <w:sz w:val="24"/>
          <w:szCs w:val="24"/>
        </w:rPr>
      </w:pPr>
      <w:r w:rsidRPr="005E6FE8">
        <w:rPr>
          <w:rFonts w:cs="Helvetica"/>
          <w:sz w:val="24"/>
          <w:szCs w:val="24"/>
        </w:rPr>
        <w:t>When I heard this, I sat down and wept. In fact, for days I mourned, fasted, and prayed fo</w:t>
      </w:r>
      <w:r w:rsidR="00702004">
        <w:rPr>
          <w:rFonts w:cs="Helvetica"/>
          <w:sz w:val="24"/>
          <w:szCs w:val="24"/>
        </w:rPr>
        <w:t>r the God of heaven.</w:t>
      </w:r>
      <w:r w:rsidR="00D84633">
        <w:rPr>
          <w:rFonts w:cs="Helvetica"/>
          <w:sz w:val="24"/>
          <w:szCs w:val="24"/>
        </w:rPr>
        <w:t xml:space="preserve">  </w:t>
      </w:r>
      <w:r w:rsidRPr="005E6FE8">
        <w:rPr>
          <w:rFonts w:cs="Helvetica"/>
          <w:sz w:val="24"/>
          <w:szCs w:val="24"/>
        </w:rPr>
        <w:t>11. O Lord, please hear my prayer! Listen to the prayers of those of us who delight in honoring you. Please grant me success now as I go to ask the king for a great favor. Put it in his heart to be kind to me.”</w:t>
      </w:r>
    </w:p>
    <w:p w:rsidR="00702004" w:rsidRPr="00D84633" w:rsidRDefault="00BB5BFA" w:rsidP="005E6FE8">
      <w:pPr>
        <w:spacing w:after="0" w:line="240" w:lineRule="auto"/>
        <w:rPr>
          <w:rFonts w:cs="Helvetica"/>
          <w:sz w:val="24"/>
          <w:szCs w:val="24"/>
          <w:u w:val="single"/>
        </w:rPr>
      </w:pPr>
      <w:r w:rsidRPr="00D84633">
        <w:rPr>
          <w:rFonts w:cs="Helvetica"/>
          <w:sz w:val="24"/>
          <w:szCs w:val="24"/>
          <w:u w:val="single"/>
        </w:rPr>
        <w:t>Act</w:t>
      </w:r>
      <w:r w:rsidR="00702004" w:rsidRPr="00D84633">
        <w:rPr>
          <w:rFonts w:cs="Helvetica"/>
          <w:sz w:val="24"/>
          <w:szCs w:val="24"/>
          <w:u w:val="single"/>
        </w:rPr>
        <w:t>s</w:t>
      </w:r>
      <w:r w:rsidRPr="00D84633">
        <w:rPr>
          <w:rFonts w:cs="Helvetica"/>
          <w:sz w:val="24"/>
          <w:szCs w:val="24"/>
          <w:u w:val="single"/>
        </w:rPr>
        <w:t xml:space="preserve"> 13: 2-3</w:t>
      </w:r>
    </w:p>
    <w:p w:rsidR="00BB5BFA" w:rsidRPr="005E6FE8" w:rsidRDefault="00BB5BFA" w:rsidP="005E6FE8">
      <w:pPr>
        <w:spacing w:after="0" w:line="240" w:lineRule="auto"/>
        <w:rPr>
          <w:rFonts w:cs="Helvetica"/>
          <w:sz w:val="24"/>
          <w:szCs w:val="24"/>
        </w:rPr>
      </w:pPr>
      <w:r w:rsidRPr="005E6FE8">
        <w:rPr>
          <w:rFonts w:cs="Helvetica"/>
          <w:sz w:val="24"/>
          <w:szCs w:val="24"/>
        </w:rPr>
        <w:t xml:space="preserve">“One day these men were worshipping the Lord and fasting, the Holy Spirit said, ‘Dedicate Barnabas and Saul for the special work I have for them’. So after more fasting and prayer, the men laid </w:t>
      </w:r>
      <w:r w:rsidR="00702004" w:rsidRPr="005E6FE8">
        <w:rPr>
          <w:rFonts w:cs="Helvetica"/>
          <w:sz w:val="24"/>
          <w:szCs w:val="24"/>
        </w:rPr>
        <w:t>their</w:t>
      </w:r>
      <w:r w:rsidRPr="005E6FE8">
        <w:rPr>
          <w:rFonts w:cs="Helvetica"/>
          <w:sz w:val="24"/>
          <w:szCs w:val="24"/>
        </w:rPr>
        <w:t xml:space="preserve"> hands on them and sent them on their way.’</w:t>
      </w:r>
    </w:p>
    <w:p w:rsidR="00BB5BFA" w:rsidRPr="005E6FE8" w:rsidRDefault="00BB5BFA" w:rsidP="005E6FE8">
      <w:pPr>
        <w:spacing w:after="0" w:line="240" w:lineRule="auto"/>
        <w:rPr>
          <w:rFonts w:cs="Helvetica"/>
          <w:sz w:val="24"/>
          <w:szCs w:val="24"/>
        </w:rPr>
      </w:pPr>
    </w:p>
    <w:p w:rsidR="00BB5BFA" w:rsidRPr="005E6FE8" w:rsidRDefault="00BB5BFA" w:rsidP="005E6FE8">
      <w:pPr>
        <w:spacing w:after="0" w:line="240" w:lineRule="auto"/>
        <w:rPr>
          <w:rFonts w:cs="Helvetica"/>
          <w:sz w:val="24"/>
          <w:szCs w:val="24"/>
        </w:rPr>
      </w:pPr>
    </w:p>
    <w:p w:rsidR="00D84633" w:rsidRPr="00D84633" w:rsidRDefault="00D84633" w:rsidP="005E6FE8">
      <w:pPr>
        <w:spacing w:after="0" w:line="240" w:lineRule="auto"/>
        <w:rPr>
          <w:rFonts w:cs="Helvetica"/>
          <w:b/>
          <w:sz w:val="24"/>
          <w:szCs w:val="24"/>
        </w:rPr>
      </w:pPr>
      <w:r w:rsidRPr="00D84633">
        <w:rPr>
          <w:rFonts w:cs="Helvetica"/>
          <w:b/>
          <w:sz w:val="24"/>
          <w:szCs w:val="24"/>
        </w:rPr>
        <w:t>Action Step:</w:t>
      </w:r>
    </w:p>
    <w:p w:rsidR="00BB5BFA" w:rsidRPr="005E6FE8" w:rsidRDefault="00D84633" w:rsidP="005E6FE8">
      <w:pPr>
        <w:spacing w:after="0" w:line="240" w:lineRule="auto"/>
        <w:rPr>
          <w:rFonts w:cs="Helvetica"/>
          <w:sz w:val="24"/>
          <w:szCs w:val="24"/>
        </w:rPr>
      </w:pPr>
      <w:r>
        <w:rPr>
          <w:rFonts w:cs="Helvetica"/>
          <w:sz w:val="24"/>
          <w:szCs w:val="24"/>
        </w:rPr>
        <w:t>Commit to a time of fasting this week!</w:t>
      </w:r>
    </w:p>
    <w:p w:rsidR="00D84633" w:rsidRPr="00D84633" w:rsidRDefault="00BB5BFA" w:rsidP="005E6FE8">
      <w:pPr>
        <w:spacing w:after="0" w:line="240" w:lineRule="auto"/>
        <w:rPr>
          <w:rFonts w:cs="Helvetica"/>
          <w:sz w:val="24"/>
          <w:szCs w:val="24"/>
          <w:u w:val="single"/>
        </w:rPr>
      </w:pPr>
      <w:r w:rsidRPr="00D84633">
        <w:rPr>
          <w:rFonts w:cs="Helvetica"/>
          <w:sz w:val="24"/>
          <w:szCs w:val="24"/>
          <w:u w:val="single"/>
        </w:rPr>
        <w:t>Judges 20</w:t>
      </w:r>
    </w:p>
    <w:p w:rsidR="00D84633" w:rsidRPr="00D84633" w:rsidRDefault="00BB5BFA" w:rsidP="005E6FE8">
      <w:pPr>
        <w:spacing w:after="0" w:line="240" w:lineRule="auto"/>
        <w:rPr>
          <w:rFonts w:cs="Helvetica"/>
          <w:sz w:val="24"/>
          <w:szCs w:val="24"/>
          <w:u w:val="single"/>
        </w:rPr>
      </w:pPr>
      <w:r w:rsidRPr="00D84633">
        <w:rPr>
          <w:rFonts w:cs="Helvetica"/>
          <w:sz w:val="24"/>
          <w:szCs w:val="24"/>
          <w:u w:val="single"/>
        </w:rPr>
        <w:t>Esther 4</w:t>
      </w:r>
    </w:p>
    <w:p w:rsidR="00D84633" w:rsidRPr="00D84633" w:rsidRDefault="00BB5BFA" w:rsidP="005E6FE8">
      <w:pPr>
        <w:spacing w:after="0" w:line="240" w:lineRule="auto"/>
        <w:rPr>
          <w:rFonts w:cs="Helvetica"/>
          <w:sz w:val="24"/>
          <w:szCs w:val="24"/>
          <w:u w:val="single"/>
        </w:rPr>
      </w:pPr>
      <w:r w:rsidRPr="00D84633">
        <w:rPr>
          <w:rFonts w:cs="Helvetica"/>
          <w:sz w:val="24"/>
          <w:szCs w:val="24"/>
          <w:u w:val="single"/>
        </w:rPr>
        <w:t>I Samuel 31</w:t>
      </w:r>
      <w:bookmarkStart w:id="0" w:name="_GoBack"/>
      <w:bookmarkEnd w:id="0"/>
      <w:r w:rsidRPr="00D84633">
        <w:rPr>
          <w:rFonts w:cs="Helvetica"/>
          <w:sz w:val="24"/>
          <w:szCs w:val="24"/>
          <w:u w:val="single"/>
        </w:rPr>
        <w:t>:13</w:t>
      </w:r>
    </w:p>
    <w:p w:rsidR="00BB5BFA" w:rsidRPr="00D84633" w:rsidRDefault="00BB5BFA" w:rsidP="005E6FE8">
      <w:pPr>
        <w:spacing w:after="0" w:line="240" w:lineRule="auto"/>
        <w:rPr>
          <w:rFonts w:cs="Helvetica"/>
          <w:sz w:val="24"/>
          <w:szCs w:val="24"/>
          <w:u w:val="single"/>
        </w:rPr>
      </w:pPr>
      <w:r w:rsidRPr="00D84633">
        <w:rPr>
          <w:rFonts w:cs="Helvetica"/>
          <w:sz w:val="24"/>
          <w:szCs w:val="24"/>
          <w:u w:val="single"/>
        </w:rPr>
        <w:t>Matt</w:t>
      </w:r>
      <w:r w:rsidR="00D84633" w:rsidRPr="00D84633">
        <w:rPr>
          <w:rFonts w:cs="Helvetica"/>
          <w:sz w:val="24"/>
          <w:szCs w:val="24"/>
          <w:u w:val="single"/>
        </w:rPr>
        <w:t>hew 4</w:t>
      </w:r>
    </w:p>
    <w:p w:rsidR="00BB5BFA" w:rsidRPr="005E6FE8" w:rsidRDefault="00BB5BFA" w:rsidP="005E6FE8">
      <w:pPr>
        <w:spacing w:after="0" w:line="240" w:lineRule="auto"/>
        <w:rPr>
          <w:rFonts w:cs="Helvetica"/>
          <w:sz w:val="24"/>
          <w:szCs w:val="24"/>
        </w:rPr>
      </w:pPr>
    </w:p>
    <w:sectPr w:rsidR="00BB5BFA" w:rsidRPr="005E6FE8"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71" w:rsidRDefault="00B31871" w:rsidP="00CF0BB9">
      <w:pPr>
        <w:spacing w:after="0" w:line="240" w:lineRule="auto"/>
      </w:pPr>
      <w:r>
        <w:separator/>
      </w:r>
    </w:p>
  </w:endnote>
  <w:endnote w:type="continuationSeparator" w:id="0">
    <w:p w:rsidR="00B31871" w:rsidRDefault="00B31871"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71" w:rsidRDefault="00B31871" w:rsidP="00CF0BB9">
      <w:pPr>
        <w:spacing w:after="0" w:line="240" w:lineRule="auto"/>
      </w:pPr>
      <w:r>
        <w:separator/>
      </w:r>
    </w:p>
  </w:footnote>
  <w:footnote w:type="continuationSeparator" w:id="0">
    <w:p w:rsidR="00B31871" w:rsidRDefault="00B31871"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hint="default"/>
      </w:rPr>
    </w:lvl>
  </w:abstractNum>
  <w:abstractNum w:abstractNumId="1" w15:restartNumberingAfterBreak="0">
    <w:nsid w:val="202A124E"/>
    <w:multiLevelType w:val="hybridMultilevel"/>
    <w:tmpl w:val="B844C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E0615D"/>
    <w:multiLevelType w:val="hybridMultilevel"/>
    <w:tmpl w:val="6792B4B8"/>
    <w:lvl w:ilvl="0" w:tplc="629C57D2">
      <w:start w:val="1"/>
      <w:numFmt w:val="lowerLetter"/>
      <w:lvlText w:val="%1)"/>
      <w:lvlJc w:val="left"/>
      <w:pPr>
        <w:ind w:left="1080" w:hanging="360"/>
      </w:pPr>
      <w:rPr>
        <w:rFonts w:hint="default"/>
        <w:b w:val="0"/>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5277135"/>
    <w:multiLevelType w:val="hybridMultilevel"/>
    <w:tmpl w:val="091E2ABC"/>
    <w:lvl w:ilvl="0" w:tplc="84ECF4C6">
      <w:start w:val="9"/>
      <w:numFmt w:val="bullet"/>
      <w:lvlText w:val=""/>
      <w:lvlJc w:val="left"/>
      <w:pPr>
        <w:ind w:left="720"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861035"/>
    <w:multiLevelType w:val="hybridMultilevel"/>
    <w:tmpl w:val="71FA2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B13742"/>
    <w:multiLevelType w:val="hybridMultilevel"/>
    <w:tmpl w:val="D0D0794C"/>
    <w:lvl w:ilvl="0" w:tplc="3C34FB1A">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3E2237B"/>
    <w:multiLevelType w:val="hybridMultilevel"/>
    <w:tmpl w:val="9C7A9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1E2764"/>
    <w:multiLevelType w:val="hybridMultilevel"/>
    <w:tmpl w:val="89C840A4"/>
    <w:lvl w:ilvl="0" w:tplc="BFD851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9774AA"/>
    <w:multiLevelType w:val="hybridMultilevel"/>
    <w:tmpl w:val="A0C086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9AD45DC"/>
    <w:multiLevelType w:val="hybridMultilevel"/>
    <w:tmpl w:val="A6DE1B6C"/>
    <w:lvl w:ilvl="0" w:tplc="6FBC0106">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2"/>
  </w:num>
  <w:num w:numId="6">
    <w:abstractNumId w:val="4"/>
  </w:num>
  <w:num w:numId="7">
    <w:abstractNumId w:val="3"/>
  </w:num>
  <w:num w:numId="8">
    <w:abstractNumId w:val="8"/>
  </w:num>
  <w:num w:numId="9">
    <w:abstractNumId w:val="7"/>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0745E"/>
    <w:rsid w:val="00017B0F"/>
    <w:rsid w:val="00023453"/>
    <w:rsid w:val="00081630"/>
    <w:rsid w:val="000867BB"/>
    <w:rsid w:val="000C7215"/>
    <w:rsid w:val="000F375B"/>
    <w:rsid w:val="001053F2"/>
    <w:rsid w:val="001232B7"/>
    <w:rsid w:val="00127CFD"/>
    <w:rsid w:val="001314D3"/>
    <w:rsid w:val="0013431B"/>
    <w:rsid w:val="001450D8"/>
    <w:rsid w:val="0018208C"/>
    <w:rsid w:val="001919A3"/>
    <w:rsid w:val="001C4912"/>
    <w:rsid w:val="001D1D57"/>
    <w:rsid w:val="001F1BF5"/>
    <w:rsid w:val="00216C2E"/>
    <w:rsid w:val="002236D0"/>
    <w:rsid w:val="00224E88"/>
    <w:rsid w:val="00254D6E"/>
    <w:rsid w:val="002629EA"/>
    <w:rsid w:val="002750DB"/>
    <w:rsid w:val="00280088"/>
    <w:rsid w:val="00280CE8"/>
    <w:rsid w:val="00293A05"/>
    <w:rsid w:val="00297E21"/>
    <w:rsid w:val="002A6981"/>
    <w:rsid w:val="002C0F06"/>
    <w:rsid w:val="002D1F83"/>
    <w:rsid w:val="002E1C12"/>
    <w:rsid w:val="002E5BD9"/>
    <w:rsid w:val="002F0E29"/>
    <w:rsid w:val="0030524B"/>
    <w:rsid w:val="0031103E"/>
    <w:rsid w:val="00311E6B"/>
    <w:rsid w:val="00312C9D"/>
    <w:rsid w:val="00321087"/>
    <w:rsid w:val="00325C30"/>
    <w:rsid w:val="00344A37"/>
    <w:rsid w:val="0034547A"/>
    <w:rsid w:val="0035621C"/>
    <w:rsid w:val="003A4604"/>
    <w:rsid w:val="003E357B"/>
    <w:rsid w:val="003E46B5"/>
    <w:rsid w:val="00404DEB"/>
    <w:rsid w:val="00406C12"/>
    <w:rsid w:val="00421E70"/>
    <w:rsid w:val="00430AE9"/>
    <w:rsid w:val="0043418B"/>
    <w:rsid w:val="00447F5E"/>
    <w:rsid w:val="004500D2"/>
    <w:rsid w:val="00464388"/>
    <w:rsid w:val="0049001E"/>
    <w:rsid w:val="004C2940"/>
    <w:rsid w:val="004D5FEC"/>
    <w:rsid w:val="004F504F"/>
    <w:rsid w:val="00502306"/>
    <w:rsid w:val="00561231"/>
    <w:rsid w:val="0056267B"/>
    <w:rsid w:val="00573A8D"/>
    <w:rsid w:val="00575669"/>
    <w:rsid w:val="005956C6"/>
    <w:rsid w:val="005A6D89"/>
    <w:rsid w:val="005B2EC3"/>
    <w:rsid w:val="005C49AA"/>
    <w:rsid w:val="005C5ADF"/>
    <w:rsid w:val="005D44E5"/>
    <w:rsid w:val="005D534F"/>
    <w:rsid w:val="005E6FE8"/>
    <w:rsid w:val="0063065E"/>
    <w:rsid w:val="00630955"/>
    <w:rsid w:val="0067134A"/>
    <w:rsid w:val="006A15DA"/>
    <w:rsid w:val="006A47F6"/>
    <w:rsid w:val="006A5115"/>
    <w:rsid w:val="006E2388"/>
    <w:rsid w:val="00702004"/>
    <w:rsid w:val="00713B08"/>
    <w:rsid w:val="00726111"/>
    <w:rsid w:val="00726A40"/>
    <w:rsid w:val="00744FE7"/>
    <w:rsid w:val="00767304"/>
    <w:rsid w:val="007762C3"/>
    <w:rsid w:val="00777321"/>
    <w:rsid w:val="00783937"/>
    <w:rsid w:val="007914C5"/>
    <w:rsid w:val="007A53C1"/>
    <w:rsid w:val="007C76A6"/>
    <w:rsid w:val="007D5282"/>
    <w:rsid w:val="007F1EF3"/>
    <w:rsid w:val="007F51D7"/>
    <w:rsid w:val="00802A3E"/>
    <w:rsid w:val="00804B50"/>
    <w:rsid w:val="0081000C"/>
    <w:rsid w:val="00825F1C"/>
    <w:rsid w:val="0086475D"/>
    <w:rsid w:val="00871B69"/>
    <w:rsid w:val="00875513"/>
    <w:rsid w:val="00890FB5"/>
    <w:rsid w:val="008B50A0"/>
    <w:rsid w:val="008B7727"/>
    <w:rsid w:val="008C21C2"/>
    <w:rsid w:val="008E2657"/>
    <w:rsid w:val="008F07CE"/>
    <w:rsid w:val="008F30EF"/>
    <w:rsid w:val="00914A32"/>
    <w:rsid w:val="00926586"/>
    <w:rsid w:val="009267C6"/>
    <w:rsid w:val="00931C98"/>
    <w:rsid w:val="00940234"/>
    <w:rsid w:val="009B356D"/>
    <w:rsid w:val="009C6864"/>
    <w:rsid w:val="009F2E2E"/>
    <w:rsid w:val="00A04981"/>
    <w:rsid w:val="00A06622"/>
    <w:rsid w:val="00A13A52"/>
    <w:rsid w:val="00A462A9"/>
    <w:rsid w:val="00A5055A"/>
    <w:rsid w:val="00A576BB"/>
    <w:rsid w:val="00A62CBB"/>
    <w:rsid w:val="00AB1797"/>
    <w:rsid w:val="00AC1F63"/>
    <w:rsid w:val="00AD7F23"/>
    <w:rsid w:val="00B00CF6"/>
    <w:rsid w:val="00B059F8"/>
    <w:rsid w:val="00B12209"/>
    <w:rsid w:val="00B13431"/>
    <w:rsid w:val="00B31871"/>
    <w:rsid w:val="00B3756B"/>
    <w:rsid w:val="00B45928"/>
    <w:rsid w:val="00B867A8"/>
    <w:rsid w:val="00BA0AC8"/>
    <w:rsid w:val="00BB5BFA"/>
    <w:rsid w:val="00BD3FA0"/>
    <w:rsid w:val="00BE0724"/>
    <w:rsid w:val="00C00554"/>
    <w:rsid w:val="00C20C1A"/>
    <w:rsid w:val="00C2762A"/>
    <w:rsid w:val="00C606D9"/>
    <w:rsid w:val="00C7048D"/>
    <w:rsid w:val="00C875A2"/>
    <w:rsid w:val="00C97370"/>
    <w:rsid w:val="00CA2670"/>
    <w:rsid w:val="00CC473A"/>
    <w:rsid w:val="00CD0ED2"/>
    <w:rsid w:val="00CD321A"/>
    <w:rsid w:val="00CF0BB9"/>
    <w:rsid w:val="00D021B5"/>
    <w:rsid w:val="00D0535C"/>
    <w:rsid w:val="00D13FD6"/>
    <w:rsid w:val="00D35F4F"/>
    <w:rsid w:val="00D3658D"/>
    <w:rsid w:val="00D37193"/>
    <w:rsid w:val="00D40BE6"/>
    <w:rsid w:val="00D84633"/>
    <w:rsid w:val="00D8648F"/>
    <w:rsid w:val="00D97301"/>
    <w:rsid w:val="00DA2710"/>
    <w:rsid w:val="00E01034"/>
    <w:rsid w:val="00E25CC5"/>
    <w:rsid w:val="00E47A60"/>
    <w:rsid w:val="00E51F87"/>
    <w:rsid w:val="00E70E1D"/>
    <w:rsid w:val="00E73D73"/>
    <w:rsid w:val="00E757EB"/>
    <w:rsid w:val="00E912B0"/>
    <w:rsid w:val="00E912DF"/>
    <w:rsid w:val="00E96E83"/>
    <w:rsid w:val="00EA50A5"/>
    <w:rsid w:val="00EC6C1A"/>
    <w:rsid w:val="00EE6317"/>
    <w:rsid w:val="00EF610D"/>
    <w:rsid w:val="00F031FE"/>
    <w:rsid w:val="00F27BB4"/>
    <w:rsid w:val="00F30E96"/>
    <w:rsid w:val="00F31510"/>
    <w:rsid w:val="00F315AD"/>
    <w:rsid w:val="00F72BCF"/>
    <w:rsid w:val="00F75079"/>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A0498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semiHidden/>
    <w:rsid w:val="00A04981"/>
    <w:pPr>
      <w:numPr>
        <w:numId w:val="1"/>
      </w:numPr>
      <w:spacing w:after="0" w:line="240" w:lineRule="auto"/>
    </w:pPr>
    <w:rPr>
      <w:rFonts w:ascii="Courier New" w:eastAsia="MS Mincho" w:hAnsi="Courier New" w:cs="Courier New"/>
      <w:sz w:val="24"/>
      <w:szCs w:val="20"/>
    </w:rPr>
  </w:style>
  <w:style w:type="character" w:customStyle="1" w:styleId="PlainTextChar">
    <w:name w:val="Plain Text Char"/>
    <w:basedOn w:val="DefaultParagraphFont"/>
    <w:link w:val="PlainText"/>
    <w:semiHidden/>
    <w:rsid w:val="00A04981"/>
    <w:rPr>
      <w:rFonts w:ascii="Courier New" w:eastAsia="MS Mincho" w:hAnsi="Courier New" w:cs="Courier New"/>
      <w:sz w:val="24"/>
      <w:szCs w:val="20"/>
    </w:rPr>
  </w:style>
  <w:style w:type="character" w:customStyle="1" w:styleId="chapternum">
    <w:name w:val="chapternum"/>
    <w:basedOn w:val="DefaultParagraphFont"/>
    <w:rsid w:val="00A04981"/>
  </w:style>
  <w:style w:type="character" w:customStyle="1" w:styleId="woj">
    <w:name w:val="woj"/>
    <w:basedOn w:val="DefaultParagraphFont"/>
    <w:rsid w:val="00A04981"/>
  </w:style>
  <w:style w:type="character" w:customStyle="1" w:styleId="passage-display-bcv">
    <w:name w:val="passage-display-bcv"/>
    <w:basedOn w:val="DefaultParagraphFont"/>
    <w:rsid w:val="00A04981"/>
  </w:style>
  <w:style w:type="paragraph" w:customStyle="1" w:styleId="line">
    <w:name w:val="line"/>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kimlinks-unlinked">
    <w:name w:val="skimlinks-unlinked"/>
    <w:basedOn w:val="DefaultParagraphFont"/>
    <w:rsid w:val="00023453"/>
  </w:style>
  <w:style w:type="paragraph" w:customStyle="1" w:styleId="qt133759">
    <w:name w:val="qt_133759"/>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qfqa">
    <w:name w:val="bq_fq_a"/>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23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539">
      <w:bodyDiv w:val="1"/>
      <w:marLeft w:val="0"/>
      <w:marRight w:val="0"/>
      <w:marTop w:val="0"/>
      <w:marBottom w:val="0"/>
      <w:divBdr>
        <w:top w:val="none" w:sz="0" w:space="0" w:color="auto"/>
        <w:left w:val="none" w:sz="0" w:space="0" w:color="auto"/>
        <w:bottom w:val="none" w:sz="0" w:space="0" w:color="auto"/>
        <w:right w:val="none" w:sz="0" w:space="0" w:color="auto"/>
      </w:divBdr>
    </w:div>
    <w:div w:id="245771625">
      <w:bodyDiv w:val="1"/>
      <w:marLeft w:val="0"/>
      <w:marRight w:val="0"/>
      <w:marTop w:val="0"/>
      <w:marBottom w:val="0"/>
      <w:divBdr>
        <w:top w:val="none" w:sz="0" w:space="0" w:color="auto"/>
        <w:left w:val="none" w:sz="0" w:space="0" w:color="auto"/>
        <w:bottom w:val="none" w:sz="0" w:space="0" w:color="auto"/>
        <w:right w:val="none" w:sz="0" w:space="0" w:color="auto"/>
      </w:divBdr>
    </w:div>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549613026">
      <w:bodyDiv w:val="1"/>
      <w:marLeft w:val="0"/>
      <w:marRight w:val="0"/>
      <w:marTop w:val="0"/>
      <w:marBottom w:val="0"/>
      <w:divBdr>
        <w:top w:val="none" w:sz="0" w:space="0" w:color="auto"/>
        <w:left w:val="none" w:sz="0" w:space="0" w:color="auto"/>
        <w:bottom w:val="none" w:sz="0" w:space="0" w:color="auto"/>
        <w:right w:val="none" w:sz="0" w:space="0" w:color="auto"/>
      </w:divBdr>
    </w:div>
    <w:div w:id="579489136">
      <w:bodyDiv w:val="1"/>
      <w:marLeft w:val="0"/>
      <w:marRight w:val="0"/>
      <w:marTop w:val="0"/>
      <w:marBottom w:val="0"/>
      <w:divBdr>
        <w:top w:val="none" w:sz="0" w:space="0" w:color="auto"/>
        <w:left w:val="none" w:sz="0" w:space="0" w:color="auto"/>
        <w:bottom w:val="none" w:sz="0" w:space="0" w:color="auto"/>
        <w:right w:val="none" w:sz="0" w:space="0" w:color="auto"/>
      </w:divBdr>
      <w:divsChild>
        <w:div w:id="308678490">
          <w:marLeft w:val="240"/>
          <w:marRight w:val="0"/>
          <w:marTop w:val="240"/>
          <w:marBottom w:val="0"/>
          <w:divBdr>
            <w:top w:val="none" w:sz="0" w:space="0" w:color="auto"/>
            <w:left w:val="none" w:sz="0" w:space="0" w:color="auto"/>
            <w:bottom w:val="none" w:sz="0" w:space="0" w:color="auto"/>
            <w:right w:val="none" w:sz="0" w:space="0" w:color="auto"/>
          </w:divBdr>
        </w:div>
        <w:div w:id="1942838194">
          <w:marLeft w:val="240"/>
          <w:marRight w:val="0"/>
          <w:marTop w:val="0"/>
          <w:marBottom w:val="0"/>
          <w:divBdr>
            <w:top w:val="none" w:sz="0" w:space="0" w:color="auto"/>
            <w:left w:val="none" w:sz="0" w:space="0" w:color="auto"/>
            <w:bottom w:val="none" w:sz="0" w:space="0" w:color="auto"/>
            <w:right w:val="none" w:sz="0" w:space="0" w:color="auto"/>
          </w:divBdr>
        </w:div>
        <w:div w:id="1327515560">
          <w:marLeft w:val="240"/>
          <w:marRight w:val="0"/>
          <w:marTop w:val="0"/>
          <w:marBottom w:val="0"/>
          <w:divBdr>
            <w:top w:val="none" w:sz="0" w:space="0" w:color="auto"/>
            <w:left w:val="none" w:sz="0" w:space="0" w:color="auto"/>
            <w:bottom w:val="none" w:sz="0" w:space="0" w:color="auto"/>
            <w:right w:val="none" w:sz="0" w:space="0" w:color="auto"/>
          </w:divBdr>
        </w:div>
      </w:divsChild>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1895671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895773548">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055156865">
      <w:bodyDiv w:val="1"/>
      <w:marLeft w:val="0"/>
      <w:marRight w:val="0"/>
      <w:marTop w:val="0"/>
      <w:marBottom w:val="0"/>
      <w:divBdr>
        <w:top w:val="none" w:sz="0" w:space="0" w:color="auto"/>
        <w:left w:val="none" w:sz="0" w:space="0" w:color="auto"/>
        <w:bottom w:val="none" w:sz="0" w:space="0" w:color="auto"/>
        <w:right w:val="none" w:sz="0" w:space="0" w:color="auto"/>
      </w:divBdr>
    </w:div>
    <w:div w:id="2060126968">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29</cp:revision>
  <cp:lastPrinted>2015-12-30T18:16:00Z</cp:lastPrinted>
  <dcterms:created xsi:type="dcterms:W3CDTF">2015-11-06T21:06:00Z</dcterms:created>
  <dcterms:modified xsi:type="dcterms:W3CDTF">2016-01-08T20:56:00Z</dcterms:modified>
</cp:coreProperties>
</file>