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30" w:rsidRDefault="0030524B" w:rsidP="00F75079">
      <w:pPr>
        <w:rPr>
          <w:rFonts w:ascii="Arial" w:hAnsi="Arial" w:cs="Arial"/>
          <w:sz w:val="24"/>
          <w:szCs w:val="24"/>
        </w:rPr>
      </w:pPr>
      <w:r>
        <w:rPr>
          <w:b/>
          <w:noProof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 wp14:anchorId="7AC60826" wp14:editId="1A339224">
            <wp:simplePos x="0" y="0"/>
            <wp:positionH relativeFrom="page">
              <wp:posOffset>466725</wp:posOffset>
            </wp:positionH>
            <wp:positionV relativeFrom="paragraph">
              <wp:posOffset>50165</wp:posOffset>
            </wp:positionV>
            <wp:extent cx="3651885" cy="299148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DaysOfLove_Programme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44CFA" wp14:editId="101A1726">
                <wp:simplePos x="0" y="0"/>
                <wp:positionH relativeFrom="margin">
                  <wp:posOffset>3698240</wp:posOffset>
                </wp:positionH>
                <wp:positionV relativeFrom="paragraph">
                  <wp:posOffset>0</wp:posOffset>
                </wp:positionV>
                <wp:extent cx="3038475" cy="309499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3E" w:rsidRPr="00802A3E" w:rsidRDefault="00802A3E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Default="00F75079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321A" w:rsidRDefault="00D37193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8B50A0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Love is Patient – Love is Kind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E01034" w:rsidRPr="00E01034" w:rsidRDefault="00E0103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5079" w:rsidRDefault="008B50A0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Cor. 13:4; Rom 12:9-21</w:t>
                            </w:r>
                          </w:p>
                          <w:p w:rsidR="00FA2AEC" w:rsidRPr="00FA2AEC" w:rsidRDefault="00FA2AEC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7BB4" w:rsidRPr="00D37193" w:rsidRDefault="008B50A0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Paul Wartman</w:t>
                            </w:r>
                          </w:p>
                          <w:p w:rsidR="00F27BB4" w:rsidRDefault="00F27BB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F27BB4" w:rsidRPr="00F27BB4" w:rsidRDefault="008B50A0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27BB4"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44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pt;margin-top:0;width:239.25pt;height:2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JAIw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pbPlvObBSUcfbN8NV+tUvcyVj4/t86HTwI0iYeKOmx+&#10;gmfHBx9iOqx8Dom/eVCy2UmlkuH29VY5cmQolF1aqYJXYcqQvqKrRbFIyAbi+6QhLQMKWUld0WUe&#10;1yitSMdH06SQwKQaz5iJMmd+IiUjOWGoBwyMpNXQnJApB6NgccDw0IH7TUmPYq2o/3VgTlCiPhtk&#10;ezWdz6O6kzFf3BRouGtPfe1hhiNURQMl43Eb0kREHgzcYVdamfh6yeScK4ow0XgemKjyaztFvYz1&#10;5g8AAAD//wMAUEsDBBQABgAIAAAAIQADm2hG3QAAAAkBAAAPAAAAZHJzL2Rvd25yZXYueG1sTI/N&#10;boMwEITvlfoO1kbqpWpMIwKEskRtpVa95ucBFrwBFGwj7ATy9nVO7XE0o5lviu2se3Hl0XXWILwu&#10;IxBsaqs60yAcD18vGQjnySjqrWGEGzvYlo8PBeXKTmbH171vRCgxLieE1vshl9LVLWtySzuwCd7J&#10;jpp8kGMj1UhTKNe9XEVRIjV1Jiy0NPBny/V5f9EIp5/peb2Zqm9/THdx8kFdWtkb4tNifn8D4Xn2&#10;f2G44wd0KANTZS9GOdEjrLNVHKII4dHdjpJoA6JCiLM0BlkW8v+D8hcAAP//AwBQSwECLQAUAAYA&#10;CAAAACEAtoM4kv4AAADhAQAAEwAAAAAAAAAAAAAAAAAAAAAAW0NvbnRlbnRfVHlwZXNdLnhtbFBL&#10;AQItABQABgAIAAAAIQA4/SH/1gAAAJQBAAALAAAAAAAAAAAAAAAAAC8BAABfcmVscy8ucmVsc1BL&#10;AQItABQABgAIAAAAIQBY1nJAIwIAAB4EAAAOAAAAAAAAAAAAAAAAAC4CAABkcnMvZTJvRG9jLnht&#10;bFBLAQItABQABgAIAAAAIQADm2hG3QAAAAkBAAAPAAAAAAAAAAAAAAAAAH0EAABkcnMvZG93bnJl&#10;di54bWxQSwUGAAAAAAQABADzAAAAhwUAAAAA&#10;" stroked="f">
                <v:textbox>
                  <w:txbxContent>
                    <w:p w:rsidR="00802A3E" w:rsidRPr="00802A3E" w:rsidRDefault="00802A3E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Default="00F75079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321A" w:rsidRDefault="00D37193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8B50A0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Love is Patient – Love is Kind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E01034" w:rsidRPr="00E01034" w:rsidRDefault="00E0103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5079" w:rsidRDefault="008B50A0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Cor. 13:4; Rom 12:9-21</w:t>
                      </w:r>
                    </w:p>
                    <w:p w:rsidR="00FA2AEC" w:rsidRPr="00FA2AEC" w:rsidRDefault="00FA2AEC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27BB4" w:rsidRPr="00D37193" w:rsidRDefault="008B50A0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Paul Wartman</w:t>
                      </w:r>
                    </w:p>
                    <w:p w:rsidR="00F27BB4" w:rsidRDefault="00F27BB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F27BB4" w:rsidRPr="00F27BB4" w:rsidRDefault="008B50A0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27BB4"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50A0" w:rsidRDefault="008B50A0" w:rsidP="008B50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Romans 12:9-21 </w:t>
      </w:r>
      <w:r>
        <w:rPr>
          <w:sz w:val="26"/>
          <w:szCs w:val="26"/>
        </w:rPr>
        <w:t>(NLT)</w:t>
      </w:r>
    </w:p>
    <w:p w:rsidR="008B50A0" w:rsidRPr="008B50A0" w:rsidRDefault="008B50A0" w:rsidP="008B50A0">
      <w:pPr>
        <w:rPr>
          <w:b/>
        </w:rPr>
      </w:pPr>
      <w:r w:rsidRPr="008B50A0">
        <w:rPr>
          <w:rStyle w:val="text"/>
          <w:vertAlign w:val="superscript"/>
        </w:rPr>
        <w:t>9 </w:t>
      </w:r>
      <w:r w:rsidRPr="008B50A0">
        <w:rPr>
          <w:rStyle w:val="text"/>
        </w:rPr>
        <w:t>Don’t just pretend to love others. Really love them. Hate what is wrong. Hold tightly to what is good.</w:t>
      </w:r>
      <w:r w:rsidRPr="008B50A0">
        <w:t xml:space="preserve"> </w:t>
      </w:r>
      <w:r w:rsidRPr="008B50A0">
        <w:rPr>
          <w:rStyle w:val="text"/>
          <w:vertAlign w:val="superscript"/>
        </w:rPr>
        <w:t>10 </w:t>
      </w:r>
      <w:r w:rsidRPr="008B50A0">
        <w:rPr>
          <w:rStyle w:val="text"/>
        </w:rPr>
        <w:t>Love each other with genuine affection, and take delight in honoring each other.</w:t>
      </w:r>
      <w:r w:rsidRPr="008B50A0">
        <w:t xml:space="preserve"> </w:t>
      </w:r>
      <w:r w:rsidRPr="008B50A0">
        <w:rPr>
          <w:rStyle w:val="text"/>
          <w:vertAlign w:val="superscript"/>
        </w:rPr>
        <w:t>11 </w:t>
      </w:r>
      <w:r w:rsidRPr="008B50A0">
        <w:rPr>
          <w:rStyle w:val="text"/>
        </w:rPr>
        <w:t>Never be lazy, but work hard and serve the Lord enthusiastically.</w:t>
      </w:r>
      <w:r w:rsidRPr="008B50A0">
        <w:t xml:space="preserve"> </w:t>
      </w:r>
      <w:r w:rsidRPr="008B50A0">
        <w:rPr>
          <w:rStyle w:val="text"/>
          <w:vertAlign w:val="superscript"/>
        </w:rPr>
        <w:t>12 </w:t>
      </w:r>
      <w:r w:rsidRPr="008B50A0">
        <w:rPr>
          <w:rStyle w:val="text"/>
        </w:rPr>
        <w:t>Rejoice in our confident hope. Be patient in trouble, and keep on praying.</w:t>
      </w:r>
      <w:r w:rsidRPr="008B50A0">
        <w:t xml:space="preserve"> </w:t>
      </w:r>
      <w:r w:rsidRPr="008B50A0">
        <w:rPr>
          <w:rStyle w:val="text"/>
          <w:vertAlign w:val="superscript"/>
        </w:rPr>
        <w:t>13 </w:t>
      </w:r>
      <w:r w:rsidRPr="008B50A0">
        <w:rPr>
          <w:rStyle w:val="text"/>
        </w:rPr>
        <w:t>When God’s people are in need, be ready to help them. Always be eager to practice hospitality.</w:t>
      </w:r>
    </w:p>
    <w:p w:rsidR="008B50A0" w:rsidRPr="008B50A0" w:rsidRDefault="008B50A0" w:rsidP="008B50A0">
      <w:pPr>
        <w:pStyle w:val="NormalWeb"/>
        <w:rPr>
          <w:rFonts w:asciiTheme="minorHAnsi" w:hAnsiTheme="minorHAnsi"/>
          <w:sz w:val="22"/>
          <w:szCs w:val="22"/>
        </w:rPr>
      </w:pP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14 </w:t>
      </w:r>
      <w:r w:rsidRPr="008B50A0">
        <w:rPr>
          <w:rStyle w:val="text"/>
          <w:rFonts w:asciiTheme="minorHAnsi" w:hAnsiTheme="minorHAnsi"/>
          <w:sz w:val="22"/>
          <w:szCs w:val="22"/>
        </w:rPr>
        <w:t>Bless those who persecute you. Don’t curse them; pray that God will bless them.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15 </w:t>
      </w:r>
      <w:r w:rsidRPr="008B50A0">
        <w:rPr>
          <w:rStyle w:val="text"/>
          <w:rFonts w:asciiTheme="minorHAnsi" w:hAnsiTheme="minorHAnsi"/>
          <w:sz w:val="22"/>
          <w:szCs w:val="22"/>
        </w:rPr>
        <w:t>Be happy with those who are happy, and weep with those who weep.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16 </w:t>
      </w:r>
      <w:r w:rsidRPr="008B50A0">
        <w:rPr>
          <w:rStyle w:val="text"/>
          <w:rFonts w:asciiTheme="minorHAnsi" w:hAnsiTheme="minorHAnsi"/>
          <w:sz w:val="22"/>
          <w:szCs w:val="22"/>
        </w:rPr>
        <w:t>Live in harmony with each other. Don’t be too proud to enjoy the company of ordinary people. And don’t think you know it all!</w:t>
      </w:r>
    </w:p>
    <w:p w:rsidR="008B50A0" w:rsidRPr="008B50A0" w:rsidRDefault="008B50A0" w:rsidP="008B50A0">
      <w:pPr>
        <w:pStyle w:val="NormalWeb"/>
        <w:rPr>
          <w:rFonts w:asciiTheme="minorHAnsi" w:hAnsiTheme="minorHAnsi"/>
          <w:sz w:val="22"/>
          <w:szCs w:val="22"/>
        </w:rPr>
      </w:pP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17 </w:t>
      </w:r>
      <w:r w:rsidRPr="008B50A0">
        <w:rPr>
          <w:rStyle w:val="text"/>
          <w:rFonts w:asciiTheme="minorHAnsi" w:hAnsiTheme="minorHAnsi"/>
          <w:sz w:val="22"/>
          <w:szCs w:val="22"/>
        </w:rPr>
        <w:t>Never pay back evil with more evil. Do things in such a way that everyone can see you are honorable.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18 </w:t>
      </w:r>
      <w:r w:rsidRPr="008B50A0">
        <w:rPr>
          <w:rStyle w:val="text"/>
          <w:rFonts w:asciiTheme="minorHAnsi" w:hAnsiTheme="minorHAnsi"/>
          <w:sz w:val="22"/>
          <w:szCs w:val="22"/>
        </w:rPr>
        <w:t>Do all that you can to live in peace with everyone.</w:t>
      </w:r>
    </w:p>
    <w:p w:rsidR="008B50A0" w:rsidRDefault="008B50A0" w:rsidP="008B50A0">
      <w:pPr>
        <w:pStyle w:val="NormalWeb"/>
        <w:rPr>
          <w:rStyle w:val="text"/>
          <w:rFonts w:asciiTheme="minorHAnsi" w:hAnsiTheme="minorHAnsi"/>
          <w:sz w:val="22"/>
          <w:szCs w:val="22"/>
        </w:rPr>
      </w:pP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19 </w:t>
      </w:r>
      <w:r w:rsidRPr="008B50A0">
        <w:rPr>
          <w:rStyle w:val="text"/>
          <w:rFonts w:asciiTheme="minorHAnsi" w:hAnsiTheme="minorHAnsi"/>
          <w:sz w:val="22"/>
          <w:szCs w:val="22"/>
        </w:rPr>
        <w:t>Dear friends, never take revenge. Leave that to the righteous anger of God. For the Scriptures say: “I will take revenge;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</w:rPr>
        <w:t>I will pay them back,”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</w:rPr>
        <w:t xml:space="preserve">says the </w:t>
      </w:r>
      <w:r w:rsidRPr="008B50A0">
        <w:rPr>
          <w:rStyle w:val="small-caps"/>
          <w:rFonts w:asciiTheme="minorHAnsi" w:hAnsiTheme="minorHAnsi"/>
          <w:smallCaps/>
          <w:sz w:val="22"/>
          <w:szCs w:val="22"/>
        </w:rPr>
        <w:t>Lord</w:t>
      </w:r>
      <w:r w:rsidRPr="008B50A0">
        <w:rPr>
          <w:rStyle w:val="text"/>
          <w:rFonts w:asciiTheme="minorHAnsi" w:hAnsiTheme="minorHAnsi"/>
          <w:sz w:val="22"/>
          <w:szCs w:val="22"/>
        </w:rPr>
        <w:t xml:space="preserve">. (. Deuteronomy 32:35). </w:t>
      </w: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20 </w:t>
      </w:r>
      <w:r w:rsidRPr="008B50A0">
        <w:rPr>
          <w:rStyle w:val="text"/>
          <w:rFonts w:asciiTheme="minorHAnsi" w:hAnsiTheme="minorHAnsi"/>
          <w:sz w:val="22"/>
          <w:szCs w:val="22"/>
        </w:rPr>
        <w:t>Instead, “If your enemies are hungry, feed them.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</w:rPr>
        <w:t>If they are thirsty, give them something to drink. In doing this, you will heap burning coals of shame on their heads.”</w:t>
      </w:r>
      <w:r w:rsidRPr="008B50A0">
        <w:rPr>
          <w:rFonts w:asciiTheme="minorHAnsi" w:hAnsiTheme="minorHAnsi"/>
          <w:sz w:val="22"/>
          <w:szCs w:val="22"/>
        </w:rPr>
        <w:t xml:space="preserve"> </w:t>
      </w:r>
      <w:r w:rsidRPr="008B50A0">
        <w:rPr>
          <w:rStyle w:val="text"/>
          <w:rFonts w:asciiTheme="minorHAnsi" w:hAnsiTheme="minorHAnsi"/>
          <w:sz w:val="22"/>
          <w:szCs w:val="22"/>
          <w:vertAlign w:val="superscript"/>
        </w:rPr>
        <w:t>21 </w:t>
      </w:r>
      <w:r w:rsidRPr="008B50A0">
        <w:rPr>
          <w:rStyle w:val="text"/>
          <w:rFonts w:asciiTheme="minorHAnsi" w:hAnsiTheme="minorHAnsi"/>
          <w:sz w:val="22"/>
          <w:szCs w:val="22"/>
        </w:rPr>
        <w:t>Don’t let evil conquer you, but conquer evil by doing good.</w:t>
      </w:r>
    </w:p>
    <w:p w:rsidR="008B50A0" w:rsidRPr="008B50A0" w:rsidRDefault="008B50A0" w:rsidP="008B50A0">
      <w:pPr>
        <w:pStyle w:val="NormalWeb"/>
        <w:rPr>
          <w:rStyle w:val="text"/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B50A0" w:rsidRDefault="008B50A0" w:rsidP="008B50A0">
      <w:pPr>
        <w:rPr>
          <w:sz w:val="26"/>
          <w:szCs w:val="26"/>
        </w:rPr>
      </w:pPr>
      <w:r>
        <w:rPr>
          <w:sz w:val="26"/>
          <w:szCs w:val="26"/>
        </w:rPr>
        <w:t xml:space="preserve">1. the </w:t>
      </w:r>
      <w:r>
        <w:rPr>
          <w:sz w:val="26"/>
          <w:szCs w:val="26"/>
          <w:u w:val="single"/>
        </w:rPr>
        <w:t>principle</w:t>
      </w:r>
      <w:r>
        <w:rPr>
          <w:sz w:val="26"/>
          <w:szCs w:val="26"/>
        </w:rPr>
        <w:t xml:space="preserve"> of patience: overcome evil with good</w:t>
      </w:r>
    </w:p>
    <w:p w:rsidR="008B50A0" w:rsidRDefault="008B50A0" w:rsidP="008B50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the </w:t>
      </w:r>
      <w:r>
        <w:rPr>
          <w:sz w:val="26"/>
          <w:szCs w:val="26"/>
          <w:u w:val="single"/>
        </w:rPr>
        <w:t>practice</w:t>
      </w:r>
      <w:r>
        <w:rPr>
          <w:sz w:val="26"/>
          <w:szCs w:val="26"/>
        </w:rPr>
        <w:t xml:space="preserve"> of patience: 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a. bless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b. do not take revenge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c. do not avoid them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d. will their good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e. oppose them with kindness</w:t>
      </w:r>
    </w:p>
    <w:p w:rsidR="008B50A0" w:rsidRDefault="008B50A0" w:rsidP="008B50A0">
      <w:pPr>
        <w:spacing w:after="0" w:line="240" w:lineRule="auto"/>
        <w:rPr>
          <w:sz w:val="26"/>
          <w:szCs w:val="26"/>
        </w:rPr>
      </w:pPr>
    </w:p>
    <w:p w:rsidR="005D534F" w:rsidRPr="008B50A0" w:rsidRDefault="008B50A0" w:rsidP="008B50A0">
      <w:pPr>
        <w:rPr>
          <w:rStyle w:val="text"/>
          <w:sz w:val="26"/>
          <w:szCs w:val="26"/>
        </w:rPr>
      </w:pPr>
      <w:r>
        <w:rPr>
          <w:sz w:val="26"/>
          <w:szCs w:val="26"/>
        </w:rPr>
        <w:t xml:space="preserve">3. the </w:t>
      </w:r>
      <w:r>
        <w:rPr>
          <w:sz w:val="26"/>
          <w:szCs w:val="26"/>
          <w:u w:val="single"/>
        </w:rPr>
        <w:t>power</w:t>
      </w:r>
      <w:r>
        <w:rPr>
          <w:sz w:val="26"/>
          <w:szCs w:val="26"/>
        </w:rPr>
        <w:t xml:space="preserve"> of patience: comes from a view of the mercy of God</w:t>
      </w:r>
    </w:p>
    <w:sectPr w:rsidR="005D534F" w:rsidRPr="008B50A0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1C" w:rsidRDefault="0035621C" w:rsidP="00CF0BB9">
      <w:pPr>
        <w:spacing w:after="0" w:line="240" w:lineRule="auto"/>
      </w:pPr>
      <w:r>
        <w:separator/>
      </w:r>
    </w:p>
  </w:endnote>
  <w:endnote w:type="continuationSeparator" w:id="0">
    <w:p w:rsidR="0035621C" w:rsidRDefault="0035621C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1C" w:rsidRDefault="0035621C" w:rsidP="00CF0BB9">
      <w:pPr>
        <w:spacing w:after="0" w:line="240" w:lineRule="auto"/>
      </w:pPr>
      <w:r>
        <w:separator/>
      </w:r>
    </w:p>
  </w:footnote>
  <w:footnote w:type="continuationSeparator" w:id="0">
    <w:p w:rsidR="0035621C" w:rsidRDefault="0035621C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5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2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1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30"/>
  </w:num>
  <w:num w:numId="21">
    <w:abstractNumId w:val="13"/>
  </w:num>
  <w:num w:numId="22">
    <w:abstractNumId w:val="11"/>
  </w:num>
  <w:num w:numId="23">
    <w:abstractNumId w:val="8"/>
  </w:num>
  <w:num w:numId="24">
    <w:abstractNumId w:val="31"/>
  </w:num>
  <w:num w:numId="25">
    <w:abstractNumId w:val="1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7"/>
  </w:num>
  <w:num w:numId="31">
    <w:abstractNumId w:val="25"/>
  </w:num>
  <w:num w:numId="32">
    <w:abstractNumId w:val="19"/>
  </w:num>
  <w:num w:numId="33">
    <w:abstractNumId w:val="9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7B0F"/>
    <w:rsid w:val="000867BB"/>
    <w:rsid w:val="000F375B"/>
    <w:rsid w:val="001053F2"/>
    <w:rsid w:val="001232B7"/>
    <w:rsid w:val="00127CFD"/>
    <w:rsid w:val="001314D3"/>
    <w:rsid w:val="0013431B"/>
    <w:rsid w:val="001919A3"/>
    <w:rsid w:val="001C4912"/>
    <w:rsid w:val="00224E88"/>
    <w:rsid w:val="002629EA"/>
    <w:rsid w:val="00280CE8"/>
    <w:rsid w:val="00293A05"/>
    <w:rsid w:val="002A6981"/>
    <w:rsid w:val="002C0F06"/>
    <w:rsid w:val="002D1F83"/>
    <w:rsid w:val="002E1C12"/>
    <w:rsid w:val="002E5BD9"/>
    <w:rsid w:val="002F0E29"/>
    <w:rsid w:val="0030524B"/>
    <w:rsid w:val="0031103E"/>
    <w:rsid w:val="00321087"/>
    <w:rsid w:val="00325C30"/>
    <w:rsid w:val="00344A37"/>
    <w:rsid w:val="0035621C"/>
    <w:rsid w:val="003A4604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7134A"/>
    <w:rsid w:val="006A47F6"/>
    <w:rsid w:val="006A5115"/>
    <w:rsid w:val="00713B08"/>
    <w:rsid w:val="00726A40"/>
    <w:rsid w:val="00744FE7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25F1C"/>
    <w:rsid w:val="0086475D"/>
    <w:rsid w:val="00871B69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40234"/>
    <w:rsid w:val="009B356D"/>
    <w:rsid w:val="009F2E2E"/>
    <w:rsid w:val="00A06622"/>
    <w:rsid w:val="00A5055A"/>
    <w:rsid w:val="00A62CBB"/>
    <w:rsid w:val="00AB1797"/>
    <w:rsid w:val="00AD7F23"/>
    <w:rsid w:val="00B059F8"/>
    <w:rsid w:val="00B13431"/>
    <w:rsid w:val="00B45928"/>
    <w:rsid w:val="00B867A8"/>
    <w:rsid w:val="00BE0724"/>
    <w:rsid w:val="00C00554"/>
    <w:rsid w:val="00C20C1A"/>
    <w:rsid w:val="00C2762A"/>
    <w:rsid w:val="00C606D9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47A60"/>
    <w:rsid w:val="00E51F87"/>
    <w:rsid w:val="00E70E1D"/>
    <w:rsid w:val="00E73D73"/>
    <w:rsid w:val="00E757EB"/>
    <w:rsid w:val="00E912B0"/>
    <w:rsid w:val="00E96E83"/>
    <w:rsid w:val="00EA50A5"/>
    <w:rsid w:val="00EE6317"/>
    <w:rsid w:val="00F27BB4"/>
    <w:rsid w:val="00F315AD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4</cp:revision>
  <cp:lastPrinted>2015-09-25T21:20:00Z</cp:lastPrinted>
  <dcterms:created xsi:type="dcterms:W3CDTF">2015-09-18T17:49:00Z</dcterms:created>
  <dcterms:modified xsi:type="dcterms:W3CDTF">2015-10-02T20:48:00Z</dcterms:modified>
</cp:coreProperties>
</file>