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D4" w:rsidRPr="00FB26D4" w:rsidRDefault="00AA6BE3" w:rsidP="00FB26D4">
      <w:pPr>
        <w:spacing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GIVING LIFE TO LIVING SERIES</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w:t>
      </w:r>
      <w:r w:rsidR="00467322">
        <w:rPr>
          <w:rFonts w:asciiTheme="minorHAnsi" w:eastAsiaTheme="minorHAnsi" w:hAnsiTheme="minorHAnsi" w:cstheme="minorBidi"/>
          <w:b/>
          <w:sz w:val="28"/>
          <w:szCs w:val="28"/>
          <w:lang w:eastAsia="en-US"/>
        </w:rPr>
        <w:t xml:space="preserve">Intro - </w:t>
      </w:r>
      <w:r w:rsidR="00AA6BE3">
        <w:rPr>
          <w:rFonts w:asciiTheme="minorHAnsi" w:eastAsiaTheme="minorHAnsi" w:hAnsiTheme="minorHAnsi" w:cstheme="minorBidi"/>
          <w:b/>
          <w:sz w:val="28"/>
          <w:szCs w:val="28"/>
          <w:lang w:val="en-US" w:eastAsia="en-US"/>
        </w:rPr>
        <w:t>Giving Life to Living</w:t>
      </w:r>
      <w:r w:rsidRPr="00FB26D4">
        <w:rPr>
          <w:rFonts w:asciiTheme="minorHAnsi" w:eastAsiaTheme="minorHAnsi" w:hAnsiTheme="minorHAnsi" w:cstheme="minorBidi"/>
          <w:b/>
          <w:sz w:val="28"/>
          <w:szCs w:val="28"/>
          <w:lang w:eastAsia="en-US"/>
        </w:rPr>
        <w:t>”</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 xml:space="preserve">Pastor </w:t>
      </w:r>
      <w:r w:rsidR="00AA6BE3">
        <w:rPr>
          <w:rFonts w:asciiTheme="minorHAnsi" w:eastAsiaTheme="minorHAnsi" w:hAnsiTheme="minorHAnsi" w:cstheme="minorBidi"/>
          <w:b/>
          <w:sz w:val="28"/>
          <w:szCs w:val="28"/>
          <w:lang w:eastAsia="en-US"/>
        </w:rPr>
        <w:t>Wayne Driedger</w:t>
      </w:r>
    </w:p>
    <w:p w:rsidR="00FB26D4" w:rsidRPr="00FB26D4" w:rsidRDefault="00AA6BE3" w:rsidP="00FB26D4">
      <w:pPr>
        <w:spacing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April 7</w:t>
      </w:r>
      <w:r w:rsidR="00FB26D4" w:rsidRPr="00FB26D4">
        <w:rPr>
          <w:rFonts w:asciiTheme="minorHAnsi" w:eastAsiaTheme="minorHAnsi" w:hAnsiTheme="minorHAnsi" w:cstheme="minorBidi"/>
          <w:b/>
          <w:sz w:val="28"/>
          <w:szCs w:val="28"/>
          <w:lang w:eastAsia="en-US"/>
        </w:rPr>
        <w:t>, 2013</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p>
    <w:p w:rsidR="004D24F2" w:rsidRDefault="004D24F2" w:rsidP="004D24F2">
      <w:pPr>
        <w:jc w:val="center"/>
        <w:rPr>
          <w:rFonts w:ascii="Arial" w:hAnsi="Arial" w:cs="Arial"/>
          <w:b/>
        </w:rPr>
      </w:pPr>
      <w:r w:rsidRPr="006F1D4A">
        <w:rPr>
          <w:rFonts w:ascii="Arial" w:hAnsi="Arial" w:cs="Arial"/>
          <w:b/>
        </w:rPr>
        <w:t>1 JOHN 1:1-4</w:t>
      </w:r>
    </w:p>
    <w:p w:rsidR="004D24F2" w:rsidRPr="006F1D4A" w:rsidRDefault="004D24F2" w:rsidP="004D24F2">
      <w:pPr>
        <w:jc w:val="center"/>
        <w:rPr>
          <w:rFonts w:ascii="Arial" w:hAnsi="Arial" w:cs="Arial"/>
          <w:b/>
        </w:rPr>
      </w:pPr>
    </w:p>
    <w:p w:rsidR="004D24F2" w:rsidRDefault="004D24F2" w:rsidP="004D24F2">
      <w:pPr>
        <w:rPr>
          <w:rStyle w:val="text"/>
          <w:rFonts w:ascii="Arial" w:hAnsi="Arial" w:cs="Arial"/>
        </w:rPr>
      </w:pPr>
      <w:r w:rsidRPr="006F1D4A">
        <w:rPr>
          <w:rStyle w:val="text"/>
          <w:rFonts w:ascii="Arial" w:hAnsi="Arial" w:cs="Arial"/>
        </w:rPr>
        <w:t>We proclaim to you the one who existed from the beginning, whom we have heard and seen. We saw him with our own eyes and touched him with our own hands. He is the Word of life.</w:t>
      </w:r>
      <w:r w:rsidRPr="006F1D4A">
        <w:rPr>
          <w:rFonts w:ascii="Arial" w:hAnsi="Arial" w:cs="Arial"/>
        </w:rPr>
        <w:t xml:space="preserve"> </w:t>
      </w:r>
      <w:r w:rsidRPr="006F1D4A">
        <w:rPr>
          <w:rStyle w:val="text"/>
          <w:rFonts w:ascii="Arial" w:hAnsi="Arial" w:cs="Arial"/>
          <w:vertAlign w:val="superscript"/>
        </w:rPr>
        <w:t xml:space="preserve">2 </w:t>
      </w:r>
      <w:r w:rsidRPr="006F1D4A">
        <w:rPr>
          <w:rStyle w:val="text"/>
          <w:rFonts w:ascii="Arial" w:hAnsi="Arial" w:cs="Arial"/>
        </w:rPr>
        <w:t>This one who is life itself was revealed to us, and we have seen him. And now we testify and proclaim to you that he is the one who is eternal life. He was with the Father, and then he was revealed to us.</w:t>
      </w:r>
      <w:r w:rsidRPr="006F1D4A">
        <w:rPr>
          <w:rFonts w:ascii="Arial" w:hAnsi="Arial" w:cs="Arial"/>
        </w:rPr>
        <w:t xml:space="preserve"> </w:t>
      </w:r>
      <w:r w:rsidRPr="006F1D4A">
        <w:rPr>
          <w:rStyle w:val="text"/>
          <w:rFonts w:ascii="Arial" w:hAnsi="Arial" w:cs="Arial"/>
          <w:vertAlign w:val="superscript"/>
        </w:rPr>
        <w:t xml:space="preserve">3 </w:t>
      </w:r>
      <w:r w:rsidRPr="006F1D4A">
        <w:rPr>
          <w:rStyle w:val="text"/>
          <w:rFonts w:ascii="Arial" w:hAnsi="Arial" w:cs="Arial"/>
        </w:rPr>
        <w:t>We proclaim to you what we ourselves have actually seen and heard so that you may have fellowship with us. And our fellowship is with the Father and with his Son, Jesus Christ.</w:t>
      </w:r>
      <w:r w:rsidRPr="006F1D4A">
        <w:rPr>
          <w:rFonts w:ascii="Arial" w:hAnsi="Arial" w:cs="Arial"/>
        </w:rPr>
        <w:t xml:space="preserve"> </w:t>
      </w:r>
      <w:r w:rsidRPr="006F1D4A">
        <w:rPr>
          <w:rStyle w:val="text"/>
          <w:rFonts w:ascii="Arial" w:hAnsi="Arial" w:cs="Arial"/>
          <w:vertAlign w:val="superscript"/>
        </w:rPr>
        <w:t xml:space="preserve">4 </w:t>
      </w:r>
      <w:r w:rsidRPr="006F1D4A">
        <w:rPr>
          <w:rStyle w:val="text"/>
          <w:rFonts w:ascii="Arial" w:hAnsi="Arial" w:cs="Arial"/>
        </w:rPr>
        <w:t>We are writing these things so that you may fully share our joy.</w:t>
      </w:r>
    </w:p>
    <w:p w:rsidR="00467322" w:rsidRDefault="00467322" w:rsidP="004D24F2">
      <w:pPr>
        <w:rPr>
          <w:rStyle w:val="text"/>
          <w:rFonts w:ascii="Arial" w:hAnsi="Arial" w:cs="Arial"/>
        </w:rPr>
      </w:pPr>
    </w:p>
    <w:p w:rsidR="00467322" w:rsidRDefault="00467322" w:rsidP="004D24F2">
      <w:pPr>
        <w:rPr>
          <w:rStyle w:val="text"/>
          <w:rFonts w:ascii="Arial" w:hAnsi="Arial" w:cs="Arial"/>
          <w:b/>
        </w:rPr>
      </w:pPr>
      <w:r w:rsidRPr="00467322">
        <w:rPr>
          <w:rStyle w:val="text"/>
          <w:rFonts w:ascii="Arial" w:hAnsi="Arial" w:cs="Arial"/>
          <w:b/>
        </w:rPr>
        <w:t>1 John:  An Invitation to “Life”.</w:t>
      </w:r>
    </w:p>
    <w:p w:rsidR="00467322" w:rsidRDefault="00467322" w:rsidP="004D24F2">
      <w:pPr>
        <w:rPr>
          <w:rStyle w:val="text"/>
          <w:rFonts w:ascii="Arial" w:hAnsi="Arial" w:cs="Arial"/>
          <w:b/>
        </w:rPr>
      </w:pPr>
    </w:p>
    <w:p w:rsidR="00467322" w:rsidRPr="00467322" w:rsidRDefault="00467322" w:rsidP="004D24F2">
      <w:pPr>
        <w:rPr>
          <w:rStyle w:val="text"/>
          <w:rFonts w:ascii="Arial" w:hAnsi="Arial" w:cs="Arial"/>
          <w:b/>
        </w:rPr>
      </w:pPr>
      <w:r>
        <w:rPr>
          <w:rStyle w:val="text"/>
          <w:rFonts w:ascii="Arial" w:hAnsi="Arial" w:cs="Arial"/>
          <w:b/>
        </w:rPr>
        <w:t>John invites us to his living room to talk about his friend Jesus.</w:t>
      </w:r>
    </w:p>
    <w:p w:rsidR="00467322" w:rsidRDefault="00467322" w:rsidP="004D24F2">
      <w:pPr>
        <w:rPr>
          <w:rStyle w:val="text"/>
          <w:rFonts w:ascii="Arial" w:hAnsi="Arial" w:cs="Arial"/>
        </w:rPr>
      </w:pPr>
    </w:p>
    <w:p w:rsidR="004D24F2" w:rsidRPr="004D24F2" w:rsidRDefault="004D24F2" w:rsidP="004D24F2">
      <w:pPr>
        <w:pStyle w:val="ListParagraph"/>
        <w:numPr>
          <w:ilvl w:val="0"/>
          <w:numId w:val="36"/>
        </w:numPr>
        <w:rPr>
          <w:rFonts w:ascii="Arial" w:hAnsi="Arial" w:cs="Arial"/>
          <w:b/>
        </w:rPr>
      </w:pPr>
      <w:r w:rsidRPr="004D24F2">
        <w:rPr>
          <w:rFonts w:ascii="Arial" w:hAnsi="Arial" w:cs="Arial"/>
          <w:b/>
        </w:rPr>
        <w:t xml:space="preserve">Come experience the </w:t>
      </w:r>
      <w:r w:rsidRPr="004D24F2">
        <w:rPr>
          <w:rFonts w:ascii="Arial" w:hAnsi="Arial" w:cs="Arial"/>
          <w:b/>
          <w:i/>
          <w:u w:val="single"/>
        </w:rPr>
        <w:t>real</w:t>
      </w:r>
      <w:r w:rsidRPr="004D24F2">
        <w:rPr>
          <w:rFonts w:ascii="Arial" w:hAnsi="Arial" w:cs="Arial"/>
          <w:b/>
        </w:rPr>
        <w:t xml:space="preserve"> </w:t>
      </w:r>
      <w:r w:rsidRPr="004D24F2">
        <w:rPr>
          <w:rFonts w:ascii="Arial" w:hAnsi="Arial" w:cs="Arial"/>
          <w:b/>
          <w:u w:val="single"/>
        </w:rPr>
        <w:t>Jesus</w:t>
      </w:r>
      <w:r w:rsidRPr="004D24F2">
        <w:rPr>
          <w:rFonts w:ascii="Arial" w:hAnsi="Arial" w:cs="Arial"/>
          <w:b/>
        </w:rPr>
        <w:t>.</w:t>
      </w:r>
    </w:p>
    <w:p w:rsidR="004D24F2" w:rsidRDefault="004D24F2" w:rsidP="004D24F2">
      <w:pPr>
        <w:rPr>
          <w:rStyle w:val="text"/>
          <w:rFonts w:ascii="Arial" w:hAnsi="Arial" w:cs="Arial"/>
        </w:rPr>
      </w:pPr>
    </w:p>
    <w:p w:rsidR="004D24F2" w:rsidRDefault="004D24F2" w:rsidP="004D24F2">
      <w:pPr>
        <w:rPr>
          <w:rStyle w:val="text"/>
          <w:rFonts w:ascii="Arial" w:hAnsi="Arial" w:cs="Arial"/>
        </w:rPr>
      </w:pPr>
      <w:r>
        <w:rPr>
          <w:rStyle w:val="text"/>
          <w:rFonts w:ascii="Arial" w:hAnsi="Arial" w:cs="Arial"/>
        </w:rPr>
        <w:t>“</w:t>
      </w:r>
      <w:r w:rsidRPr="006F1D4A">
        <w:rPr>
          <w:rStyle w:val="text"/>
          <w:rFonts w:ascii="Arial" w:hAnsi="Arial" w:cs="Arial"/>
        </w:rPr>
        <w:t>We proclaim to you the one who existed from the beginning,</w:t>
      </w:r>
      <w:r>
        <w:rPr>
          <w:rStyle w:val="text"/>
          <w:rFonts w:ascii="Arial" w:hAnsi="Arial" w:cs="Arial"/>
        </w:rPr>
        <w:t xml:space="preserve"> </w:t>
      </w:r>
      <w:r w:rsidRPr="006F1D4A">
        <w:rPr>
          <w:rStyle w:val="text"/>
          <w:rFonts w:ascii="Arial" w:hAnsi="Arial" w:cs="Arial"/>
        </w:rPr>
        <w:t xml:space="preserve">whom we have </w:t>
      </w:r>
      <w:r w:rsidRPr="004D24F2">
        <w:rPr>
          <w:rStyle w:val="text"/>
          <w:rFonts w:ascii="Arial" w:hAnsi="Arial" w:cs="Arial"/>
          <w:b/>
          <w:u w:val="single"/>
        </w:rPr>
        <w:t>heard</w:t>
      </w:r>
      <w:r w:rsidRPr="006F1D4A">
        <w:rPr>
          <w:rStyle w:val="text"/>
          <w:rFonts w:ascii="Arial" w:hAnsi="Arial" w:cs="Arial"/>
        </w:rPr>
        <w:t xml:space="preserve"> and </w:t>
      </w:r>
      <w:r w:rsidRPr="004D24F2">
        <w:rPr>
          <w:rStyle w:val="text"/>
          <w:rFonts w:ascii="Arial" w:hAnsi="Arial" w:cs="Arial"/>
          <w:b/>
          <w:u w:val="single"/>
        </w:rPr>
        <w:t>seen</w:t>
      </w:r>
      <w:r w:rsidRPr="006F1D4A">
        <w:rPr>
          <w:rStyle w:val="text"/>
          <w:rFonts w:ascii="Arial" w:hAnsi="Arial" w:cs="Arial"/>
        </w:rPr>
        <w:t xml:space="preserve">. We saw him with our own eyes and </w:t>
      </w:r>
      <w:r w:rsidRPr="004D24F2">
        <w:rPr>
          <w:rStyle w:val="text"/>
          <w:rFonts w:ascii="Arial" w:hAnsi="Arial" w:cs="Arial"/>
          <w:b/>
          <w:u w:val="single"/>
        </w:rPr>
        <w:t>touched</w:t>
      </w:r>
      <w:r w:rsidRPr="006F1D4A">
        <w:rPr>
          <w:rStyle w:val="text"/>
          <w:rFonts w:ascii="Arial" w:hAnsi="Arial" w:cs="Arial"/>
        </w:rPr>
        <w:t xml:space="preserve"> him with our own hands.</w:t>
      </w:r>
      <w:r>
        <w:rPr>
          <w:rStyle w:val="text"/>
          <w:rFonts w:ascii="Arial" w:hAnsi="Arial" w:cs="Arial"/>
        </w:rPr>
        <w:t xml:space="preserve">” </w:t>
      </w:r>
      <w:proofErr w:type="spellStart"/>
      <w:r>
        <w:rPr>
          <w:rStyle w:val="text"/>
          <w:rFonts w:ascii="Arial" w:hAnsi="Arial" w:cs="Arial"/>
        </w:rPr>
        <w:t>vs</w:t>
      </w:r>
      <w:proofErr w:type="spellEnd"/>
      <w:r>
        <w:rPr>
          <w:rStyle w:val="text"/>
          <w:rFonts w:ascii="Arial" w:hAnsi="Arial" w:cs="Arial"/>
        </w:rPr>
        <w:t xml:space="preserve"> 1</w:t>
      </w:r>
    </w:p>
    <w:p w:rsidR="00467322" w:rsidRDefault="00467322" w:rsidP="004D24F2">
      <w:pPr>
        <w:rPr>
          <w:rStyle w:val="text"/>
          <w:rFonts w:ascii="Arial" w:hAnsi="Arial" w:cs="Arial"/>
        </w:rPr>
      </w:pPr>
    </w:p>
    <w:p w:rsidR="004D24F2" w:rsidRPr="004D24F2" w:rsidRDefault="004D24F2" w:rsidP="004D24F2">
      <w:pPr>
        <w:pStyle w:val="ListParagraph"/>
        <w:numPr>
          <w:ilvl w:val="0"/>
          <w:numId w:val="36"/>
        </w:numPr>
        <w:rPr>
          <w:rFonts w:ascii="Arial" w:hAnsi="Arial" w:cs="Arial"/>
          <w:b/>
        </w:rPr>
      </w:pPr>
      <w:r w:rsidRPr="004D24F2">
        <w:rPr>
          <w:rStyle w:val="text"/>
          <w:rFonts w:ascii="Arial" w:hAnsi="Arial" w:cs="Arial"/>
          <w:b/>
        </w:rPr>
        <w:t xml:space="preserve"> </w:t>
      </w:r>
      <w:r w:rsidRPr="004D24F2">
        <w:rPr>
          <w:rFonts w:ascii="Arial" w:hAnsi="Arial" w:cs="Arial"/>
          <w:b/>
        </w:rPr>
        <w:t>You can trust the “</w:t>
      </w:r>
      <w:r w:rsidRPr="004D24F2">
        <w:rPr>
          <w:rFonts w:ascii="Arial" w:hAnsi="Arial" w:cs="Arial"/>
          <w:b/>
          <w:u w:val="single"/>
        </w:rPr>
        <w:t>Word of Life</w:t>
      </w:r>
      <w:r w:rsidRPr="004D24F2">
        <w:rPr>
          <w:rFonts w:ascii="Arial" w:hAnsi="Arial" w:cs="Arial"/>
          <w:b/>
        </w:rPr>
        <w:t>”</w:t>
      </w:r>
      <w:r>
        <w:rPr>
          <w:rFonts w:ascii="Arial" w:hAnsi="Arial" w:cs="Arial"/>
          <w:b/>
        </w:rPr>
        <w:t>.</w:t>
      </w:r>
    </w:p>
    <w:p w:rsidR="004D24F2" w:rsidRDefault="004D24F2" w:rsidP="004D24F2">
      <w:pPr>
        <w:rPr>
          <w:rStyle w:val="text"/>
          <w:rFonts w:ascii="Arial" w:hAnsi="Arial" w:cs="Arial"/>
        </w:rPr>
      </w:pPr>
    </w:p>
    <w:p w:rsidR="004D24F2" w:rsidRDefault="004D24F2" w:rsidP="004D24F2">
      <w:pPr>
        <w:rPr>
          <w:rStyle w:val="text"/>
          <w:rFonts w:ascii="Arial" w:hAnsi="Arial" w:cs="Arial"/>
        </w:rPr>
      </w:pPr>
      <w:r>
        <w:rPr>
          <w:rStyle w:val="text"/>
          <w:rFonts w:ascii="Arial" w:hAnsi="Arial" w:cs="Arial"/>
        </w:rPr>
        <w:t>“</w:t>
      </w:r>
      <w:r w:rsidRPr="006F1D4A">
        <w:rPr>
          <w:rStyle w:val="text"/>
          <w:rFonts w:ascii="Arial" w:hAnsi="Arial" w:cs="Arial"/>
        </w:rPr>
        <w:t xml:space="preserve">He is the </w:t>
      </w:r>
      <w:r w:rsidRPr="004D24F2">
        <w:rPr>
          <w:rStyle w:val="text"/>
          <w:rFonts w:ascii="Arial" w:hAnsi="Arial" w:cs="Arial"/>
          <w:b/>
          <w:u w:val="single"/>
        </w:rPr>
        <w:t>Word of life</w:t>
      </w:r>
      <w:r w:rsidRPr="006F1D4A">
        <w:rPr>
          <w:rStyle w:val="text"/>
          <w:rFonts w:ascii="Arial" w:hAnsi="Arial" w:cs="Arial"/>
        </w:rPr>
        <w:t>.</w:t>
      </w:r>
      <w:r w:rsidRPr="006F1D4A">
        <w:rPr>
          <w:rFonts w:ascii="Arial" w:hAnsi="Arial" w:cs="Arial"/>
        </w:rPr>
        <w:t xml:space="preserve"> </w:t>
      </w:r>
      <w:r w:rsidRPr="006F1D4A">
        <w:rPr>
          <w:rStyle w:val="text"/>
          <w:rFonts w:ascii="Arial" w:hAnsi="Arial" w:cs="Arial"/>
          <w:vertAlign w:val="superscript"/>
        </w:rPr>
        <w:t xml:space="preserve">2 </w:t>
      </w:r>
      <w:r w:rsidRPr="006F1D4A">
        <w:rPr>
          <w:rStyle w:val="text"/>
          <w:rFonts w:ascii="Arial" w:hAnsi="Arial" w:cs="Arial"/>
        </w:rPr>
        <w:t xml:space="preserve">This one who is </w:t>
      </w:r>
      <w:r w:rsidRPr="004D24F2">
        <w:rPr>
          <w:rStyle w:val="text"/>
          <w:rFonts w:ascii="Arial" w:hAnsi="Arial" w:cs="Arial"/>
          <w:b/>
          <w:u w:val="single"/>
        </w:rPr>
        <w:t>life itself</w:t>
      </w:r>
      <w:r w:rsidRPr="006F1D4A">
        <w:rPr>
          <w:rStyle w:val="text"/>
          <w:rFonts w:ascii="Arial" w:hAnsi="Arial" w:cs="Arial"/>
        </w:rPr>
        <w:t xml:space="preserve"> was revealed to us, and we have seen him. </w:t>
      </w:r>
      <w:r>
        <w:rPr>
          <w:rStyle w:val="text"/>
          <w:rFonts w:ascii="Arial" w:hAnsi="Arial" w:cs="Arial"/>
        </w:rPr>
        <w:t xml:space="preserve"> </w:t>
      </w:r>
      <w:r w:rsidRPr="006F1D4A">
        <w:rPr>
          <w:rStyle w:val="text"/>
          <w:rFonts w:ascii="Arial" w:hAnsi="Arial" w:cs="Arial"/>
        </w:rPr>
        <w:t xml:space="preserve">And now we testify and proclaim to you that he is the one who is </w:t>
      </w:r>
      <w:r w:rsidRPr="004D24F2">
        <w:rPr>
          <w:rStyle w:val="text"/>
          <w:rFonts w:ascii="Arial" w:hAnsi="Arial" w:cs="Arial"/>
          <w:b/>
          <w:u w:val="single"/>
        </w:rPr>
        <w:t>eternal life</w:t>
      </w:r>
      <w:r w:rsidRPr="006F1D4A">
        <w:rPr>
          <w:rStyle w:val="text"/>
          <w:rFonts w:ascii="Arial" w:hAnsi="Arial" w:cs="Arial"/>
        </w:rPr>
        <w:t>.</w:t>
      </w:r>
      <w:r w:rsidR="00467322">
        <w:rPr>
          <w:rStyle w:val="text"/>
          <w:rFonts w:ascii="Arial" w:hAnsi="Arial" w:cs="Arial"/>
        </w:rPr>
        <w:t xml:space="preserve">  He was with the Father, and then he </w:t>
      </w:r>
      <w:r w:rsidR="00467322" w:rsidRPr="00E407D4">
        <w:rPr>
          <w:rStyle w:val="text"/>
          <w:rFonts w:ascii="Arial" w:hAnsi="Arial" w:cs="Arial"/>
          <w:u w:val="single"/>
        </w:rPr>
        <w:t>was</w:t>
      </w:r>
      <w:r w:rsidR="00467322" w:rsidRPr="00E407D4">
        <w:rPr>
          <w:rStyle w:val="text"/>
          <w:rFonts w:ascii="Arial" w:hAnsi="Arial" w:cs="Arial"/>
        </w:rPr>
        <w:t xml:space="preserve"> revealed</w:t>
      </w:r>
      <w:r w:rsidR="00467322">
        <w:rPr>
          <w:rStyle w:val="text"/>
          <w:rFonts w:ascii="Arial" w:hAnsi="Arial" w:cs="Arial"/>
        </w:rPr>
        <w:t xml:space="preserve"> to us.</w:t>
      </w:r>
      <w:r>
        <w:rPr>
          <w:rStyle w:val="text"/>
          <w:rFonts w:ascii="Arial" w:hAnsi="Arial" w:cs="Arial"/>
        </w:rPr>
        <w:t xml:space="preserve">” </w:t>
      </w:r>
      <w:r w:rsidR="00467322">
        <w:rPr>
          <w:rStyle w:val="text"/>
          <w:rFonts w:ascii="Arial" w:hAnsi="Arial" w:cs="Arial"/>
        </w:rPr>
        <w:t xml:space="preserve"> </w:t>
      </w:r>
      <w:proofErr w:type="spellStart"/>
      <w:r>
        <w:rPr>
          <w:rStyle w:val="text"/>
          <w:rFonts w:ascii="Arial" w:hAnsi="Arial" w:cs="Arial"/>
        </w:rPr>
        <w:t>vs</w:t>
      </w:r>
      <w:proofErr w:type="spellEnd"/>
      <w:r>
        <w:rPr>
          <w:rStyle w:val="text"/>
          <w:rFonts w:ascii="Arial" w:hAnsi="Arial" w:cs="Arial"/>
        </w:rPr>
        <w:t xml:space="preserve"> 1-2</w:t>
      </w:r>
    </w:p>
    <w:p w:rsidR="004D24F2" w:rsidRPr="006F1D4A" w:rsidRDefault="004D24F2" w:rsidP="004D24F2">
      <w:pPr>
        <w:rPr>
          <w:rFonts w:ascii="Arial" w:hAnsi="Arial" w:cs="Arial"/>
        </w:rPr>
      </w:pPr>
    </w:p>
    <w:p w:rsidR="004D24F2" w:rsidRPr="004D24F2" w:rsidRDefault="004D24F2" w:rsidP="004D24F2">
      <w:pPr>
        <w:pStyle w:val="ListParagraph"/>
        <w:numPr>
          <w:ilvl w:val="0"/>
          <w:numId w:val="37"/>
        </w:numPr>
        <w:spacing w:line="276" w:lineRule="auto"/>
        <w:rPr>
          <w:rFonts w:ascii="Arial" w:hAnsi="Arial" w:cs="Arial"/>
        </w:rPr>
      </w:pPr>
      <w:r w:rsidRPr="004D24F2">
        <w:rPr>
          <w:rFonts w:ascii="Arial" w:hAnsi="Arial" w:cs="Arial"/>
        </w:rPr>
        <w:t>Words of Light</w:t>
      </w:r>
    </w:p>
    <w:p w:rsidR="004D24F2" w:rsidRPr="004D24F2" w:rsidRDefault="004D24F2" w:rsidP="004D24F2">
      <w:pPr>
        <w:pStyle w:val="ListParagraph"/>
        <w:numPr>
          <w:ilvl w:val="0"/>
          <w:numId w:val="37"/>
        </w:numPr>
        <w:spacing w:line="276" w:lineRule="auto"/>
        <w:rPr>
          <w:rFonts w:ascii="Arial" w:hAnsi="Arial" w:cs="Arial"/>
        </w:rPr>
      </w:pPr>
      <w:r w:rsidRPr="004D24F2">
        <w:rPr>
          <w:rFonts w:ascii="Arial" w:hAnsi="Arial" w:cs="Arial"/>
        </w:rPr>
        <w:t>Words of Truth</w:t>
      </w:r>
    </w:p>
    <w:p w:rsidR="004D24F2" w:rsidRPr="004D24F2" w:rsidRDefault="004D24F2" w:rsidP="004D24F2">
      <w:pPr>
        <w:pStyle w:val="ListParagraph"/>
        <w:numPr>
          <w:ilvl w:val="0"/>
          <w:numId w:val="37"/>
        </w:numPr>
        <w:spacing w:line="276" w:lineRule="auto"/>
        <w:rPr>
          <w:rFonts w:ascii="Arial" w:hAnsi="Arial" w:cs="Arial"/>
        </w:rPr>
      </w:pPr>
      <w:r w:rsidRPr="004D24F2">
        <w:rPr>
          <w:rFonts w:ascii="Arial" w:hAnsi="Arial" w:cs="Arial"/>
        </w:rPr>
        <w:t>Words of Love</w:t>
      </w:r>
    </w:p>
    <w:p w:rsidR="004D24F2" w:rsidRPr="004D24F2" w:rsidRDefault="004D24F2" w:rsidP="004D24F2">
      <w:pPr>
        <w:spacing w:line="276" w:lineRule="auto"/>
        <w:rPr>
          <w:rFonts w:ascii="Arial" w:hAnsi="Arial" w:cs="Arial"/>
        </w:rPr>
      </w:pPr>
    </w:p>
    <w:p w:rsidR="004D24F2" w:rsidRPr="004D24F2" w:rsidRDefault="004D24F2" w:rsidP="004D24F2">
      <w:pPr>
        <w:pStyle w:val="ListParagraph"/>
        <w:numPr>
          <w:ilvl w:val="0"/>
          <w:numId w:val="36"/>
        </w:numPr>
        <w:rPr>
          <w:rFonts w:ascii="Arial" w:hAnsi="Arial" w:cs="Arial"/>
          <w:b/>
        </w:rPr>
      </w:pPr>
      <w:r w:rsidRPr="004D24F2">
        <w:rPr>
          <w:rFonts w:ascii="Arial" w:hAnsi="Arial" w:cs="Arial"/>
          <w:b/>
        </w:rPr>
        <w:t xml:space="preserve">You’re welcome to join his </w:t>
      </w:r>
      <w:r w:rsidRPr="00E407D4">
        <w:rPr>
          <w:rFonts w:ascii="Arial" w:hAnsi="Arial" w:cs="Arial"/>
          <w:b/>
          <w:u w:val="single"/>
        </w:rPr>
        <w:t>open</w:t>
      </w:r>
      <w:r w:rsidRPr="004D24F2">
        <w:rPr>
          <w:rFonts w:ascii="Arial" w:hAnsi="Arial" w:cs="Arial"/>
          <w:b/>
        </w:rPr>
        <w:t xml:space="preserve"> </w:t>
      </w:r>
      <w:r w:rsidRPr="00E407D4">
        <w:rPr>
          <w:rFonts w:ascii="Arial" w:hAnsi="Arial" w:cs="Arial"/>
          <w:b/>
          <w:u w:val="single"/>
        </w:rPr>
        <w:t>fellowship</w:t>
      </w:r>
      <w:r>
        <w:rPr>
          <w:rFonts w:ascii="Arial" w:hAnsi="Arial" w:cs="Arial"/>
          <w:b/>
        </w:rPr>
        <w:t>.</w:t>
      </w:r>
    </w:p>
    <w:p w:rsidR="004D24F2" w:rsidRDefault="004D24F2" w:rsidP="004D24F2">
      <w:pPr>
        <w:ind w:left="30"/>
        <w:rPr>
          <w:rStyle w:val="text"/>
          <w:rFonts w:ascii="Arial" w:hAnsi="Arial" w:cs="Arial"/>
        </w:rPr>
      </w:pPr>
    </w:p>
    <w:p w:rsidR="004D24F2" w:rsidRPr="006F1D4A" w:rsidRDefault="00E407D4" w:rsidP="004D24F2">
      <w:pPr>
        <w:ind w:left="30"/>
        <w:rPr>
          <w:rFonts w:ascii="Arial" w:hAnsi="Arial" w:cs="Arial"/>
        </w:rPr>
      </w:pPr>
      <w:r>
        <w:rPr>
          <w:rStyle w:val="text"/>
          <w:rFonts w:ascii="Arial" w:hAnsi="Arial" w:cs="Arial"/>
        </w:rPr>
        <w:t xml:space="preserve">He was with the Father, and then he was </w:t>
      </w:r>
      <w:r w:rsidRPr="00467322">
        <w:rPr>
          <w:rStyle w:val="text"/>
          <w:rFonts w:ascii="Arial" w:hAnsi="Arial" w:cs="Arial"/>
          <w:b/>
          <w:u w:val="single"/>
        </w:rPr>
        <w:t>revealed</w:t>
      </w:r>
      <w:r>
        <w:rPr>
          <w:rStyle w:val="text"/>
          <w:rFonts w:ascii="Arial" w:hAnsi="Arial" w:cs="Arial"/>
        </w:rPr>
        <w:t xml:space="preserve"> to us.  </w:t>
      </w:r>
      <w:r w:rsidR="004D24F2" w:rsidRPr="006F1D4A">
        <w:rPr>
          <w:rStyle w:val="text"/>
          <w:rFonts w:ascii="Arial" w:hAnsi="Arial" w:cs="Arial"/>
          <w:vertAlign w:val="superscript"/>
        </w:rPr>
        <w:t xml:space="preserve">3 </w:t>
      </w:r>
      <w:r w:rsidR="004D24F2" w:rsidRPr="006F1D4A">
        <w:rPr>
          <w:rStyle w:val="text"/>
          <w:rFonts w:ascii="Arial" w:hAnsi="Arial" w:cs="Arial"/>
        </w:rPr>
        <w:t xml:space="preserve">We proclaim to you what we ourselves have actually seen and heard so that you may have </w:t>
      </w:r>
      <w:r w:rsidR="004D24F2" w:rsidRPr="004D24F2">
        <w:rPr>
          <w:rStyle w:val="text"/>
          <w:rFonts w:ascii="Arial" w:hAnsi="Arial" w:cs="Arial"/>
          <w:b/>
          <w:u w:val="single"/>
        </w:rPr>
        <w:t>fellowship</w:t>
      </w:r>
      <w:r w:rsidR="004D24F2" w:rsidRPr="006F1D4A">
        <w:rPr>
          <w:rStyle w:val="text"/>
          <w:rFonts w:ascii="Arial" w:hAnsi="Arial" w:cs="Arial"/>
        </w:rPr>
        <w:t xml:space="preserve"> with us. And our </w:t>
      </w:r>
      <w:r w:rsidR="004D24F2" w:rsidRPr="004D24F2">
        <w:rPr>
          <w:rStyle w:val="text"/>
          <w:rFonts w:ascii="Arial" w:hAnsi="Arial" w:cs="Arial"/>
          <w:b/>
          <w:u w:val="single"/>
        </w:rPr>
        <w:t>fellowship</w:t>
      </w:r>
      <w:r w:rsidR="004D24F2" w:rsidRPr="006F1D4A">
        <w:rPr>
          <w:rStyle w:val="text"/>
          <w:rFonts w:ascii="Arial" w:hAnsi="Arial" w:cs="Arial"/>
        </w:rPr>
        <w:t xml:space="preserve"> is with the Father and with his Son, Jesus Christ.</w:t>
      </w:r>
      <w:r w:rsidR="004D24F2">
        <w:rPr>
          <w:rStyle w:val="text"/>
          <w:rFonts w:ascii="Arial" w:hAnsi="Arial" w:cs="Arial"/>
        </w:rPr>
        <w:t xml:space="preserve">”  </w:t>
      </w:r>
      <w:proofErr w:type="spellStart"/>
      <w:proofErr w:type="gramStart"/>
      <w:r w:rsidR="00467322">
        <w:rPr>
          <w:rStyle w:val="text"/>
          <w:rFonts w:ascii="Arial" w:hAnsi="Arial" w:cs="Arial"/>
        </w:rPr>
        <w:t>vs</w:t>
      </w:r>
      <w:proofErr w:type="spellEnd"/>
      <w:proofErr w:type="gramEnd"/>
      <w:r w:rsidR="00467322">
        <w:rPr>
          <w:rStyle w:val="text"/>
          <w:rFonts w:ascii="Arial" w:hAnsi="Arial" w:cs="Arial"/>
        </w:rPr>
        <w:t xml:space="preserve"> </w:t>
      </w:r>
      <w:r>
        <w:rPr>
          <w:rStyle w:val="text"/>
          <w:rFonts w:ascii="Arial" w:hAnsi="Arial" w:cs="Arial"/>
        </w:rPr>
        <w:t>2b,</w:t>
      </w:r>
      <w:r w:rsidR="004D24F2">
        <w:rPr>
          <w:rStyle w:val="text"/>
          <w:rFonts w:ascii="Arial" w:hAnsi="Arial" w:cs="Arial"/>
        </w:rPr>
        <w:t>3</w:t>
      </w:r>
    </w:p>
    <w:p w:rsidR="00467322" w:rsidRDefault="00467322" w:rsidP="00467322">
      <w:pPr>
        <w:ind w:left="30"/>
        <w:rPr>
          <w:rFonts w:ascii="Arial" w:hAnsi="Arial" w:cs="Arial"/>
        </w:rPr>
      </w:pPr>
    </w:p>
    <w:p w:rsidR="004D24F2" w:rsidRPr="004D24F2" w:rsidRDefault="004D24F2" w:rsidP="004D24F2">
      <w:pPr>
        <w:pStyle w:val="ListParagraph"/>
        <w:numPr>
          <w:ilvl w:val="0"/>
          <w:numId w:val="36"/>
        </w:numPr>
        <w:rPr>
          <w:rFonts w:ascii="Arial" w:hAnsi="Arial" w:cs="Arial"/>
          <w:b/>
        </w:rPr>
      </w:pPr>
      <w:r w:rsidRPr="004D24F2">
        <w:rPr>
          <w:rFonts w:ascii="Arial" w:hAnsi="Arial" w:cs="Arial"/>
          <w:b/>
        </w:rPr>
        <w:t xml:space="preserve">You will receive a </w:t>
      </w:r>
      <w:r w:rsidRPr="004D24F2">
        <w:rPr>
          <w:rFonts w:ascii="Arial" w:hAnsi="Arial" w:cs="Arial"/>
          <w:b/>
          <w:u w:val="single"/>
        </w:rPr>
        <w:t>piece</w:t>
      </w:r>
      <w:r w:rsidRPr="004D24F2">
        <w:rPr>
          <w:rFonts w:ascii="Arial" w:hAnsi="Arial" w:cs="Arial"/>
          <w:b/>
        </w:rPr>
        <w:t xml:space="preserve"> of </w:t>
      </w:r>
      <w:r w:rsidRPr="004D24F2">
        <w:rPr>
          <w:rFonts w:ascii="Arial" w:hAnsi="Arial" w:cs="Arial"/>
          <w:b/>
          <w:u w:val="single"/>
        </w:rPr>
        <w:t>joy</w:t>
      </w:r>
      <w:r>
        <w:rPr>
          <w:rFonts w:ascii="Arial" w:hAnsi="Arial" w:cs="Arial"/>
          <w:b/>
        </w:rPr>
        <w:t>.</w:t>
      </w:r>
    </w:p>
    <w:p w:rsidR="004D24F2" w:rsidRDefault="004D24F2" w:rsidP="004D24F2">
      <w:pPr>
        <w:rPr>
          <w:rStyle w:val="text"/>
          <w:rFonts w:ascii="Arial" w:hAnsi="Arial" w:cs="Arial"/>
        </w:rPr>
      </w:pPr>
    </w:p>
    <w:p w:rsidR="004D24F2" w:rsidRPr="006F1D4A" w:rsidRDefault="004D24F2" w:rsidP="004D24F2">
      <w:pPr>
        <w:rPr>
          <w:rStyle w:val="text"/>
          <w:rFonts w:ascii="Arial" w:hAnsi="Arial" w:cs="Arial"/>
        </w:rPr>
      </w:pPr>
      <w:r>
        <w:rPr>
          <w:rStyle w:val="text"/>
          <w:rFonts w:ascii="Arial" w:hAnsi="Arial" w:cs="Arial"/>
        </w:rPr>
        <w:t>“</w:t>
      </w:r>
      <w:r w:rsidRPr="006F1D4A">
        <w:rPr>
          <w:rStyle w:val="text"/>
          <w:rFonts w:ascii="Arial" w:hAnsi="Arial" w:cs="Arial"/>
        </w:rPr>
        <w:t xml:space="preserve">We are writing these things so that you may fully </w:t>
      </w:r>
      <w:r w:rsidRPr="004D24F2">
        <w:rPr>
          <w:rStyle w:val="text"/>
          <w:rFonts w:ascii="Arial" w:hAnsi="Arial" w:cs="Arial"/>
          <w:b/>
          <w:u w:val="single"/>
        </w:rPr>
        <w:t>share</w:t>
      </w:r>
      <w:r w:rsidRPr="006F1D4A">
        <w:rPr>
          <w:rStyle w:val="text"/>
          <w:rFonts w:ascii="Arial" w:hAnsi="Arial" w:cs="Arial"/>
        </w:rPr>
        <w:t xml:space="preserve"> our </w:t>
      </w:r>
      <w:r w:rsidRPr="004D24F2">
        <w:rPr>
          <w:rStyle w:val="text"/>
          <w:rFonts w:ascii="Arial" w:hAnsi="Arial" w:cs="Arial"/>
          <w:b/>
          <w:u w:val="single"/>
        </w:rPr>
        <w:t>joy</w:t>
      </w:r>
      <w:r w:rsidRPr="006F1D4A">
        <w:rPr>
          <w:rStyle w:val="text"/>
          <w:rFonts w:ascii="Arial" w:hAnsi="Arial" w:cs="Arial"/>
        </w:rPr>
        <w:t>.</w:t>
      </w:r>
      <w:r>
        <w:rPr>
          <w:rStyle w:val="text"/>
          <w:rFonts w:ascii="Arial" w:hAnsi="Arial" w:cs="Arial"/>
        </w:rPr>
        <w:t xml:space="preserve">” </w:t>
      </w:r>
      <w:proofErr w:type="spellStart"/>
      <w:r>
        <w:rPr>
          <w:rStyle w:val="text"/>
          <w:rFonts w:ascii="Arial" w:hAnsi="Arial" w:cs="Arial"/>
        </w:rPr>
        <w:t>vs</w:t>
      </w:r>
      <w:proofErr w:type="spellEnd"/>
      <w:r>
        <w:rPr>
          <w:rStyle w:val="text"/>
          <w:rFonts w:ascii="Arial" w:hAnsi="Arial" w:cs="Arial"/>
        </w:rPr>
        <w:t xml:space="preserve"> 4</w:t>
      </w:r>
    </w:p>
    <w:p w:rsidR="004D24F2" w:rsidRDefault="004D24F2" w:rsidP="004D24F2">
      <w:pPr>
        <w:ind w:left="30"/>
        <w:rPr>
          <w:rFonts w:ascii="Arial" w:hAnsi="Arial" w:cs="Arial"/>
        </w:rPr>
      </w:pPr>
    </w:p>
    <w:p w:rsidR="004D24F2" w:rsidRDefault="004D24F2" w:rsidP="004D24F2">
      <w:pPr>
        <w:ind w:left="30"/>
        <w:rPr>
          <w:rFonts w:ascii="Arial" w:hAnsi="Arial" w:cs="Arial"/>
        </w:rPr>
      </w:pPr>
    </w:p>
    <w:p w:rsidR="004D24F2" w:rsidRPr="004D24F2" w:rsidRDefault="004D24F2" w:rsidP="004D24F2">
      <w:pPr>
        <w:ind w:left="30"/>
        <w:rPr>
          <w:rFonts w:ascii="Arial" w:hAnsi="Arial" w:cs="Arial"/>
          <w:b/>
        </w:rPr>
      </w:pPr>
      <w:r w:rsidRPr="004D24F2">
        <w:rPr>
          <w:rFonts w:ascii="Arial" w:hAnsi="Arial" w:cs="Arial"/>
          <w:b/>
        </w:rPr>
        <w:t>Enjoy Fellowship</w:t>
      </w:r>
    </w:p>
    <w:p w:rsidR="004D24F2" w:rsidRPr="004D24F2" w:rsidRDefault="004D24F2" w:rsidP="004D24F2">
      <w:pPr>
        <w:ind w:left="30"/>
        <w:rPr>
          <w:rFonts w:ascii="Arial" w:hAnsi="Arial" w:cs="Arial"/>
          <w:b/>
        </w:rPr>
      </w:pPr>
    </w:p>
    <w:p w:rsidR="00FB26D4" w:rsidRPr="00BA0D64" w:rsidRDefault="004D24F2" w:rsidP="00137DDB">
      <w:pPr>
        <w:ind w:left="30"/>
        <w:rPr>
          <w:rFonts w:asciiTheme="minorHAnsi" w:hAnsiTheme="minorHAnsi" w:cstheme="minorHAnsi"/>
          <w:b/>
          <w:i/>
          <w:sz w:val="26"/>
          <w:szCs w:val="26"/>
        </w:rPr>
      </w:pPr>
      <w:r w:rsidRPr="004D24F2">
        <w:rPr>
          <w:rFonts w:ascii="Arial" w:hAnsi="Arial" w:cs="Arial"/>
          <w:b/>
        </w:rPr>
        <w:t xml:space="preserve">Common </w:t>
      </w:r>
      <w:proofErr w:type="gramStart"/>
      <w:r w:rsidRPr="004D24F2">
        <w:rPr>
          <w:rFonts w:ascii="Arial" w:hAnsi="Arial" w:cs="Arial"/>
          <w:b/>
        </w:rPr>
        <w:t>Union  –</w:t>
      </w:r>
      <w:proofErr w:type="gramEnd"/>
      <w:r w:rsidRPr="004D24F2">
        <w:rPr>
          <w:rFonts w:ascii="Arial" w:hAnsi="Arial" w:cs="Arial"/>
          <w:b/>
        </w:rPr>
        <w:t xml:space="preserve">  “to have in common” </w:t>
      </w:r>
    </w:p>
    <w:sectPr w:rsidR="00FB26D4" w:rsidRPr="00BA0D64" w:rsidSect="00467322">
      <w:headerReference w:type="even" r:id="rId7"/>
      <w:headerReference w:type="default" r:id="rId8"/>
      <w:footerReference w:type="even" r:id="rId9"/>
      <w:footerReference w:type="default" r:id="rId10"/>
      <w:pgSz w:w="12240" w:h="15840"/>
      <w:pgMar w:top="144" w:right="1152" w:bottom="0" w:left="1152" w:header="706"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F3" w:rsidRDefault="00D91BF3" w:rsidP="00E27BB1">
      <w:r>
        <w:separator/>
      </w:r>
    </w:p>
  </w:endnote>
  <w:endnote w:type="continuationSeparator" w:id="0">
    <w:p w:rsidR="00D91BF3" w:rsidRDefault="00D91BF3" w:rsidP="00E27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swiss"/>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CF19A5"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D91BF3" w:rsidP="00AD1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7904"/>
      <w:docPartObj>
        <w:docPartGallery w:val="Page Numbers (Bottom of Page)"/>
        <w:docPartUnique/>
      </w:docPartObj>
    </w:sdtPr>
    <w:sdtContent>
      <w:p w:rsidR="00AF2A25" w:rsidRDefault="00CF19A5">
        <w:pPr>
          <w:pStyle w:val="Footer"/>
          <w:jc w:val="right"/>
        </w:pPr>
        <w:fldSimple w:instr=" PAGE   \* MERGEFORMAT ">
          <w:r w:rsidR="00E407D4">
            <w:rPr>
              <w:noProof/>
            </w:rPr>
            <w:t>1</w:t>
          </w:r>
        </w:fldSimple>
      </w:p>
    </w:sdtContent>
  </w:sdt>
  <w:p w:rsidR="00801DB4" w:rsidRDefault="00D91BF3" w:rsidP="00AD1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F3" w:rsidRDefault="00D91BF3" w:rsidP="00E27BB1">
      <w:r>
        <w:separator/>
      </w:r>
    </w:p>
  </w:footnote>
  <w:footnote w:type="continuationSeparator" w:id="0">
    <w:p w:rsidR="00D91BF3" w:rsidRDefault="00D91BF3" w:rsidP="00E2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CF19A5"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D91BF3" w:rsidP="00AD14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D91BF3" w:rsidP="002A22FF">
    <w:pPr>
      <w:pStyle w:val="Header"/>
      <w:framePr w:wrap="around" w:vAnchor="text" w:hAnchor="margin" w:xAlign="right" w:y="1"/>
      <w:rPr>
        <w:rStyle w:val="PageNumber"/>
      </w:rPr>
    </w:pPr>
  </w:p>
  <w:p w:rsidR="00801DB4" w:rsidRDefault="00D91BF3" w:rsidP="004673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B53"/>
    <w:multiLevelType w:val="multilevel"/>
    <w:tmpl w:val="FF841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034A689B"/>
    <w:multiLevelType w:val="hybridMultilevel"/>
    <w:tmpl w:val="07828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5E6856"/>
    <w:multiLevelType w:val="hybridMultilevel"/>
    <w:tmpl w:val="48EC17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994249A"/>
    <w:multiLevelType w:val="hybridMultilevel"/>
    <w:tmpl w:val="938AC02C"/>
    <w:lvl w:ilvl="0" w:tplc="10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A5B88"/>
    <w:multiLevelType w:val="multilevel"/>
    <w:tmpl w:val="8C7E64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14D61C05"/>
    <w:multiLevelType w:val="hybridMultilevel"/>
    <w:tmpl w:val="2362CD8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F361835"/>
    <w:multiLevelType w:val="hybridMultilevel"/>
    <w:tmpl w:val="E696C0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6D159F0"/>
    <w:multiLevelType w:val="multilevel"/>
    <w:tmpl w:val="0A98E4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2DED17DA"/>
    <w:multiLevelType w:val="hybridMultilevel"/>
    <w:tmpl w:val="9698AE8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E07EA0"/>
    <w:multiLevelType w:val="hybridMultilevel"/>
    <w:tmpl w:val="223A5F8A"/>
    <w:lvl w:ilvl="0" w:tplc="1009000F">
      <w:start w:val="1"/>
      <w:numFmt w:val="decimal"/>
      <w:lvlText w:val="%1."/>
      <w:lvlJc w:val="left"/>
      <w:pPr>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40E364E"/>
    <w:multiLevelType w:val="hybridMultilevel"/>
    <w:tmpl w:val="0AACA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51E7BD7"/>
    <w:multiLevelType w:val="hybridMultilevel"/>
    <w:tmpl w:val="87ECD0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A65E87"/>
    <w:multiLevelType w:val="hybridMultilevel"/>
    <w:tmpl w:val="57EEA73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B5C0A44"/>
    <w:multiLevelType w:val="hybridMultilevel"/>
    <w:tmpl w:val="BF1ACC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3C9273D8"/>
    <w:multiLevelType w:val="hybridMultilevel"/>
    <w:tmpl w:val="5A8871CC"/>
    <w:lvl w:ilvl="0" w:tplc="0CCEB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614BC5"/>
    <w:multiLevelType w:val="hybridMultilevel"/>
    <w:tmpl w:val="03E832E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40C0415F"/>
    <w:multiLevelType w:val="hybridMultilevel"/>
    <w:tmpl w:val="50C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63503"/>
    <w:multiLevelType w:val="hybridMultilevel"/>
    <w:tmpl w:val="A1CA3596"/>
    <w:lvl w:ilvl="0" w:tplc="39C6CAA4">
      <w:start w:val="1"/>
      <w:numFmt w:val="bullet"/>
      <w:lvlText w:val="-"/>
      <w:lvlJc w:val="left"/>
      <w:pPr>
        <w:ind w:left="390" w:hanging="360"/>
      </w:pPr>
      <w:rPr>
        <w:rFonts w:ascii="Calibri" w:eastAsiaTheme="minorHAnsi" w:hAnsi="Calibri" w:cstheme="minorBidi" w:hint="default"/>
      </w:rPr>
    </w:lvl>
    <w:lvl w:ilvl="1" w:tplc="10090003" w:tentative="1">
      <w:start w:val="1"/>
      <w:numFmt w:val="bullet"/>
      <w:lvlText w:val="o"/>
      <w:lvlJc w:val="left"/>
      <w:pPr>
        <w:ind w:left="1110" w:hanging="360"/>
      </w:pPr>
      <w:rPr>
        <w:rFonts w:ascii="Courier New" w:hAnsi="Courier New" w:cs="Courier New" w:hint="default"/>
      </w:rPr>
    </w:lvl>
    <w:lvl w:ilvl="2" w:tplc="10090005" w:tentative="1">
      <w:start w:val="1"/>
      <w:numFmt w:val="bullet"/>
      <w:lvlText w:val=""/>
      <w:lvlJc w:val="left"/>
      <w:pPr>
        <w:ind w:left="1830" w:hanging="360"/>
      </w:pPr>
      <w:rPr>
        <w:rFonts w:ascii="Wingdings" w:hAnsi="Wingdings" w:hint="default"/>
      </w:rPr>
    </w:lvl>
    <w:lvl w:ilvl="3" w:tplc="10090001" w:tentative="1">
      <w:start w:val="1"/>
      <w:numFmt w:val="bullet"/>
      <w:lvlText w:val=""/>
      <w:lvlJc w:val="left"/>
      <w:pPr>
        <w:ind w:left="2550" w:hanging="360"/>
      </w:pPr>
      <w:rPr>
        <w:rFonts w:ascii="Symbol" w:hAnsi="Symbol" w:hint="default"/>
      </w:rPr>
    </w:lvl>
    <w:lvl w:ilvl="4" w:tplc="10090003" w:tentative="1">
      <w:start w:val="1"/>
      <w:numFmt w:val="bullet"/>
      <w:lvlText w:val="o"/>
      <w:lvlJc w:val="left"/>
      <w:pPr>
        <w:ind w:left="3270" w:hanging="360"/>
      </w:pPr>
      <w:rPr>
        <w:rFonts w:ascii="Courier New" w:hAnsi="Courier New" w:cs="Courier New" w:hint="default"/>
      </w:rPr>
    </w:lvl>
    <w:lvl w:ilvl="5" w:tplc="10090005" w:tentative="1">
      <w:start w:val="1"/>
      <w:numFmt w:val="bullet"/>
      <w:lvlText w:val=""/>
      <w:lvlJc w:val="left"/>
      <w:pPr>
        <w:ind w:left="3990" w:hanging="360"/>
      </w:pPr>
      <w:rPr>
        <w:rFonts w:ascii="Wingdings" w:hAnsi="Wingdings" w:hint="default"/>
      </w:rPr>
    </w:lvl>
    <w:lvl w:ilvl="6" w:tplc="10090001" w:tentative="1">
      <w:start w:val="1"/>
      <w:numFmt w:val="bullet"/>
      <w:lvlText w:val=""/>
      <w:lvlJc w:val="left"/>
      <w:pPr>
        <w:ind w:left="4710" w:hanging="360"/>
      </w:pPr>
      <w:rPr>
        <w:rFonts w:ascii="Symbol" w:hAnsi="Symbol" w:hint="default"/>
      </w:rPr>
    </w:lvl>
    <w:lvl w:ilvl="7" w:tplc="10090003" w:tentative="1">
      <w:start w:val="1"/>
      <w:numFmt w:val="bullet"/>
      <w:lvlText w:val="o"/>
      <w:lvlJc w:val="left"/>
      <w:pPr>
        <w:ind w:left="5430" w:hanging="360"/>
      </w:pPr>
      <w:rPr>
        <w:rFonts w:ascii="Courier New" w:hAnsi="Courier New" w:cs="Courier New" w:hint="default"/>
      </w:rPr>
    </w:lvl>
    <w:lvl w:ilvl="8" w:tplc="10090005" w:tentative="1">
      <w:start w:val="1"/>
      <w:numFmt w:val="bullet"/>
      <w:lvlText w:val=""/>
      <w:lvlJc w:val="left"/>
      <w:pPr>
        <w:ind w:left="6150" w:hanging="360"/>
      </w:pPr>
      <w:rPr>
        <w:rFonts w:ascii="Wingdings" w:hAnsi="Wingdings" w:hint="default"/>
      </w:rPr>
    </w:lvl>
  </w:abstractNum>
  <w:abstractNum w:abstractNumId="18">
    <w:nsid w:val="41645748"/>
    <w:multiLevelType w:val="hybridMultilevel"/>
    <w:tmpl w:val="3182D712"/>
    <w:lvl w:ilvl="0" w:tplc="BBB2277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1BD3717"/>
    <w:multiLevelType w:val="hybridMultilevel"/>
    <w:tmpl w:val="07661606"/>
    <w:lvl w:ilvl="0" w:tplc="CFC2FC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002737"/>
    <w:multiLevelType w:val="hybridMultilevel"/>
    <w:tmpl w:val="5C86F18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4839648F"/>
    <w:multiLevelType w:val="hybridMultilevel"/>
    <w:tmpl w:val="0C6614A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EF304FD"/>
    <w:multiLevelType w:val="hybridMultilevel"/>
    <w:tmpl w:val="2D1036DC"/>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56641150"/>
    <w:multiLevelType w:val="hybridMultilevel"/>
    <w:tmpl w:val="440E1C10"/>
    <w:lvl w:ilvl="0" w:tplc="AEA22E0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5096B"/>
    <w:multiLevelType w:val="hybridMultilevel"/>
    <w:tmpl w:val="EA566F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E5F225F"/>
    <w:multiLevelType w:val="hybridMultilevel"/>
    <w:tmpl w:val="BE08D6A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5F563CD1"/>
    <w:multiLevelType w:val="hybridMultilevel"/>
    <w:tmpl w:val="7EF86D00"/>
    <w:lvl w:ilvl="0" w:tplc="AC302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BF6A4B"/>
    <w:multiLevelType w:val="hybridMultilevel"/>
    <w:tmpl w:val="EE26EC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5775CEE"/>
    <w:multiLevelType w:val="hybridMultilevel"/>
    <w:tmpl w:val="2278E22A"/>
    <w:lvl w:ilvl="0" w:tplc="A4864AEE">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69A70FA"/>
    <w:multiLevelType w:val="hybridMultilevel"/>
    <w:tmpl w:val="C780374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F729AA"/>
    <w:multiLevelType w:val="hybridMultilevel"/>
    <w:tmpl w:val="EF86A052"/>
    <w:lvl w:ilvl="0" w:tplc="745441C0">
      <w:start w:val="1"/>
      <w:numFmt w:val="upperRoman"/>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nsid w:val="72AF714A"/>
    <w:multiLevelType w:val="hybridMultilevel"/>
    <w:tmpl w:val="782C98B2"/>
    <w:lvl w:ilvl="0" w:tplc="F0FC9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1C6589"/>
    <w:multiLevelType w:val="hybridMultilevel"/>
    <w:tmpl w:val="0900A7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7FF5139"/>
    <w:multiLevelType w:val="hybridMultilevel"/>
    <w:tmpl w:val="B9C8C59C"/>
    <w:lvl w:ilvl="0" w:tplc="5046E940">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F700B9"/>
    <w:multiLevelType w:val="multilevel"/>
    <w:tmpl w:val="ABF09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nsid w:val="7ACD4E7B"/>
    <w:multiLevelType w:val="hybridMultilevel"/>
    <w:tmpl w:val="A736408A"/>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36">
    <w:nsid w:val="7D980ECE"/>
    <w:multiLevelType w:val="hybridMultilevel"/>
    <w:tmpl w:val="42ECA7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8"/>
  </w:num>
  <w:num w:numId="3">
    <w:abstractNumId w:val="32"/>
  </w:num>
  <w:num w:numId="4">
    <w:abstractNumId w:val="35"/>
  </w:num>
  <w:num w:numId="5">
    <w:abstractNumId w:val="10"/>
  </w:num>
  <w:num w:numId="6">
    <w:abstractNumId w:val="29"/>
  </w:num>
  <w:num w:numId="7">
    <w:abstractNumId w:val="11"/>
  </w:num>
  <w:num w:numId="8">
    <w:abstractNumId w:val="5"/>
  </w:num>
  <w:num w:numId="9">
    <w:abstractNumId w:val="21"/>
  </w:num>
  <w:num w:numId="10">
    <w:abstractNumId w:val="6"/>
  </w:num>
  <w:num w:numId="11">
    <w:abstractNumId w:val="13"/>
  </w:num>
  <w:num w:numId="12">
    <w:abstractNumId w:val="12"/>
  </w:num>
  <w:num w:numId="13">
    <w:abstractNumId w:val="15"/>
  </w:num>
  <w:num w:numId="14">
    <w:abstractNumId w:val="16"/>
  </w:num>
  <w:num w:numId="15">
    <w:abstractNumId w:val="31"/>
  </w:num>
  <w:num w:numId="16">
    <w:abstractNumId w:val="14"/>
  </w:num>
  <w:num w:numId="17">
    <w:abstractNumId w:val="19"/>
  </w:num>
  <w:num w:numId="18">
    <w:abstractNumId w:val="22"/>
  </w:num>
  <w:num w:numId="19">
    <w:abstractNumId w:val="20"/>
  </w:num>
  <w:num w:numId="20">
    <w:abstractNumId w:val="26"/>
  </w:num>
  <w:num w:numId="21">
    <w:abstractNumId w:val="23"/>
  </w:num>
  <w:num w:numId="22">
    <w:abstractNumId w:val="7"/>
  </w:num>
  <w:num w:numId="23">
    <w:abstractNumId w:val="4"/>
  </w:num>
  <w:num w:numId="24">
    <w:abstractNumId w:val="34"/>
  </w:num>
  <w:num w:numId="25">
    <w:abstractNumId w:val="0"/>
  </w:num>
  <w:num w:numId="26">
    <w:abstractNumId w:val="18"/>
  </w:num>
  <w:num w:numId="27">
    <w:abstractNumId w:val="24"/>
  </w:num>
  <w:num w:numId="28">
    <w:abstractNumId w:val="1"/>
  </w:num>
  <w:num w:numId="29">
    <w:abstractNumId w:val="36"/>
  </w:num>
  <w:num w:numId="30">
    <w:abstractNumId w:val="27"/>
  </w:num>
  <w:num w:numId="31">
    <w:abstractNumId w:val="25"/>
  </w:num>
  <w:num w:numId="32">
    <w:abstractNumId w:val="33"/>
  </w:num>
  <w:num w:numId="33">
    <w:abstractNumId w:val="3"/>
  </w:num>
  <w:num w:numId="34">
    <w:abstractNumId w:val="17"/>
  </w:num>
  <w:num w:numId="35">
    <w:abstractNumId w:val="2"/>
  </w:num>
  <w:num w:numId="36">
    <w:abstractNumId w:val="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79B9"/>
    <w:rsid w:val="000355E4"/>
    <w:rsid w:val="00042960"/>
    <w:rsid w:val="00056283"/>
    <w:rsid w:val="000C7EBF"/>
    <w:rsid w:val="000F5336"/>
    <w:rsid w:val="00114D1C"/>
    <w:rsid w:val="00137DDB"/>
    <w:rsid w:val="00140DE8"/>
    <w:rsid w:val="00276B70"/>
    <w:rsid w:val="0029398D"/>
    <w:rsid w:val="0029473E"/>
    <w:rsid w:val="002C30C9"/>
    <w:rsid w:val="002D1730"/>
    <w:rsid w:val="002F2531"/>
    <w:rsid w:val="00386698"/>
    <w:rsid w:val="00394AB0"/>
    <w:rsid w:val="003A7776"/>
    <w:rsid w:val="00426126"/>
    <w:rsid w:val="00467322"/>
    <w:rsid w:val="004713BB"/>
    <w:rsid w:val="004C7D36"/>
    <w:rsid w:val="004D24F2"/>
    <w:rsid w:val="004D3DDF"/>
    <w:rsid w:val="0051220A"/>
    <w:rsid w:val="00546A87"/>
    <w:rsid w:val="00581774"/>
    <w:rsid w:val="00582790"/>
    <w:rsid w:val="005E58D2"/>
    <w:rsid w:val="0062027E"/>
    <w:rsid w:val="00620FBE"/>
    <w:rsid w:val="006800CD"/>
    <w:rsid w:val="00683713"/>
    <w:rsid w:val="006913FF"/>
    <w:rsid w:val="00712A47"/>
    <w:rsid w:val="00721BFE"/>
    <w:rsid w:val="007B0E0D"/>
    <w:rsid w:val="00802459"/>
    <w:rsid w:val="00802896"/>
    <w:rsid w:val="00810035"/>
    <w:rsid w:val="008103D3"/>
    <w:rsid w:val="00840F00"/>
    <w:rsid w:val="00854405"/>
    <w:rsid w:val="00857369"/>
    <w:rsid w:val="008B1EA1"/>
    <w:rsid w:val="008C54AD"/>
    <w:rsid w:val="00920128"/>
    <w:rsid w:val="00930638"/>
    <w:rsid w:val="009A389A"/>
    <w:rsid w:val="009B578A"/>
    <w:rsid w:val="009D3087"/>
    <w:rsid w:val="00A07702"/>
    <w:rsid w:val="00A70150"/>
    <w:rsid w:val="00AA4495"/>
    <w:rsid w:val="00AA6BE3"/>
    <w:rsid w:val="00AB7155"/>
    <w:rsid w:val="00AB7AEE"/>
    <w:rsid w:val="00AF2A25"/>
    <w:rsid w:val="00B249C6"/>
    <w:rsid w:val="00B258CA"/>
    <w:rsid w:val="00B30876"/>
    <w:rsid w:val="00B63D95"/>
    <w:rsid w:val="00B82C70"/>
    <w:rsid w:val="00B97009"/>
    <w:rsid w:val="00BA0D64"/>
    <w:rsid w:val="00BD2446"/>
    <w:rsid w:val="00BD3667"/>
    <w:rsid w:val="00C74561"/>
    <w:rsid w:val="00CA6C13"/>
    <w:rsid w:val="00CA74F1"/>
    <w:rsid w:val="00CA7834"/>
    <w:rsid w:val="00CD68E6"/>
    <w:rsid w:val="00CF19A5"/>
    <w:rsid w:val="00D02ED9"/>
    <w:rsid w:val="00D41437"/>
    <w:rsid w:val="00D62A29"/>
    <w:rsid w:val="00D91BF3"/>
    <w:rsid w:val="00DA2D64"/>
    <w:rsid w:val="00DA5247"/>
    <w:rsid w:val="00DC4DA6"/>
    <w:rsid w:val="00DE32BA"/>
    <w:rsid w:val="00DF241B"/>
    <w:rsid w:val="00DF7A20"/>
    <w:rsid w:val="00E00823"/>
    <w:rsid w:val="00E27BB1"/>
    <w:rsid w:val="00E407D4"/>
    <w:rsid w:val="00E46FEC"/>
    <w:rsid w:val="00E63787"/>
    <w:rsid w:val="00E979B9"/>
    <w:rsid w:val="00ED043A"/>
    <w:rsid w:val="00ED2133"/>
    <w:rsid w:val="00EE3948"/>
    <w:rsid w:val="00F23368"/>
    <w:rsid w:val="00F2581D"/>
    <w:rsid w:val="00F57726"/>
    <w:rsid w:val="00FA27F1"/>
    <w:rsid w:val="00FB26D4"/>
    <w:rsid w:val="00FC51EF"/>
    <w:rsid w:val="00FE623B"/>
    <w:rsid w:val="00FF1B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9"/>
    <w:pPr>
      <w:spacing w:after="0" w:line="240" w:lineRule="auto"/>
    </w:pPr>
    <w:rPr>
      <w:rFonts w:ascii="Times New Roman" w:eastAsia="Times New Roman" w:hAnsi="Times New Roman" w:cs="Times New Roman"/>
      <w:sz w:val="24"/>
      <w:szCs w:val="24"/>
      <w:lang w:val="en-CA" w:eastAsia="en-CA"/>
    </w:rPr>
  </w:style>
  <w:style w:type="paragraph" w:styleId="Heading3">
    <w:name w:val="heading 3"/>
    <w:basedOn w:val="Normal"/>
    <w:link w:val="Heading3Char"/>
    <w:uiPriority w:val="9"/>
    <w:qFormat/>
    <w:rsid w:val="00BD244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9B9"/>
    <w:pPr>
      <w:tabs>
        <w:tab w:val="center" w:pos="4320"/>
        <w:tab w:val="right" w:pos="8640"/>
      </w:tabs>
    </w:pPr>
  </w:style>
  <w:style w:type="character" w:customStyle="1" w:styleId="FooterChar">
    <w:name w:val="Footer Char"/>
    <w:basedOn w:val="DefaultParagraphFont"/>
    <w:link w:val="Footer"/>
    <w:uiPriority w:val="99"/>
    <w:rsid w:val="00E979B9"/>
    <w:rPr>
      <w:rFonts w:ascii="Times New Roman" w:eastAsia="Times New Roman" w:hAnsi="Times New Roman" w:cs="Times New Roman"/>
      <w:sz w:val="24"/>
      <w:szCs w:val="24"/>
      <w:lang w:val="en-CA" w:eastAsia="en-CA"/>
    </w:rPr>
  </w:style>
  <w:style w:type="character" w:styleId="PageNumber">
    <w:name w:val="page number"/>
    <w:basedOn w:val="DefaultParagraphFont"/>
    <w:rsid w:val="00E979B9"/>
  </w:style>
  <w:style w:type="paragraph" w:styleId="Header">
    <w:name w:val="header"/>
    <w:basedOn w:val="Normal"/>
    <w:link w:val="HeaderChar"/>
    <w:rsid w:val="00E979B9"/>
    <w:pPr>
      <w:tabs>
        <w:tab w:val="center" w:pos="4320"/>
        <w:tab w:val="right" w:pos="8640"/>
      </w:tabs>
    </w:pPr>
  </w:style>
  <w:style w:type="character" w:customStyle="1" w:styleId="HeaderChar">
    <w:name w:val="Header Char"/>
    <w:basedOn w:val="DefaultParagraphFont"/>
    <w:link w:val="Header"/>
    <w:rsid w:val="00E979B9"/>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E979B9"/>
    <w:rPr>
      <w:i/>
      <w:iCs/>
    </w:rPr>
  </w:style>
  <w:style w:type="paragraph" w:styleId="ListParagraph">
    <w:name w:val="List Paragraph"/>
    <w:basedOn w:val="Normal"/>
    <w:uiPriority w:val="34"/>
    <w:qFormat/>
    <w:rsid w:val="002D1730"/>
    <w:pPr>
      <w:ind w:left="720"/>
      <w:contextualSpacing/>
    </w:pPr>
  </w:style>
  <w:style w:type="paragraph" w:styleId="NormalWeb">
    <w:name w:val="Normal (Web)"/>
    <w:basedOn w:val="Normal"/>
    <w:uiPriority w:val="99"/>
    <w:unhideWhenUsed/>
    <w:rsid w:val="00AF2A25"/>
    <w:pPr>
      <w:spacing w:before="100" w:beforeAutospacing="1" w:after="100" w:afterAutospacing="1"/>
    </w:pPr>
  </w:style>
  <w:style w:type="character" w:customStyle="1" w:styleId="text">
    <w:name w:val="text"/>
    <w:basedOn w:val="DefaultParagraphFont"/>
    <w:rsid w:val="00AF2A25"/>
  </w:style>
  <w:style w:type="character" w:styleId="Hyperlink">
    <w:name w:val="Hyperlink"/>
    <w:basedOn w:val="DefaultParagraphFont"/>
    <w:uiPriority w:val="99"/>
    <w:unhideWhenUsed/>
    <w:rsid w:val="00AF2A25"/>
    <w:rPr>
      <w:color w:val="0000FF"/>
      <w:u w:val="single"/>
    </w:rPr>
  </w:style>
  <w:style w:type="character" w:customStyle="1" w:styleId="small-caps">
    <w:name w:val="small-caps"/>
    <w:basedOn w:val="DefaultParagraphFont"/>
    <w:rsid w:val="00AF2A25"/>
  </w:style>
  <w:style w:type="character" w:customStyle="1" w:styleId="chapternum">
    <w:name w:val="chapternum"/>
    <w:basedOn w:val="DefaultParagraphFont"/>
    <w:rsid w:val="00B63D95"/>
  </w:style>
  <w:style w:type="paragraph" w:customStyle="1" w:styleId="line">
    <w:name w:val="line"/>
    <w:basedOn w:val="Normal"/>
    <w:rsid w:val="00B63D95"/>
    <w:pPr>
      <w:spacing w:before="100" w:beforeAutospacing="1" w:after="100" w:afterAutospacing="1"/>
    </w:pPr>
  </w:style>
  <w:style w:type="character" w:customStyle="1" w:styleId="Heading3Char">
    <w:name w:val="Heading 3 Char"/>
    <w:basedOn w:val="DefaultParagraphFont"/>
    <w:link w:val="Heading3"/>
    <w:uiPriority w:val="9"/>
    <w:rsid w:val="00BD2446"/>
    <w:rPr>
      <w:rFonts w:ascii="Times New Roman" w:eastAsia="Times New Roman" w:hAnsi="Times New Roman" w:cs="Times New Roman"/>
      <w:b/>
      <w:bCs/>
      <w:sz w:val="27"/>
      <w:szCs w:val="27"/>
      <w:lang w:val="en-CA" w:eastAsia="en-CA"/>
    </w:rPr>
  </w:style>
  <w:style w:type="character" w:customStyle="1" w:styleId="woj">
    <w:name w:val="woj"/>
    <w:basedOn w:val="DefaultParagraphFont"/>
    <w:rsid w:val="00BD2446"/>
  </w:style>
  <w:style w:type="character" w:customStyle="1" w:styleId="apple-converted-space">
    <w:name w:val="apple-converted-space"/>
    <w:basedOn w:val="DefaultParagraphFont"/>
    <w:rsid w:val="007B0E0D"/>
  </w:style>
  <w:style w:type="character" w:customStyle="1" w:styleId="indent-1-breaks">
    <w:name w:val="indent-1-breaks"/>
    <w:basedOn w:val="DefaultParagraphFont"/>
    <w:rsid w:val="007B0E0D"/>
  </w:style>
  <w:style w:type="paragraph" w:customStyle="1" w:styleId="first-line-none">
    <w:name w:val="first-line-none"/>
    <w:basedOn w:val="Normal"/>
    <w:rsid w:val="00DF241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601823">
      <w:bodyDiv w:val="1"/>
      <w:marLeft w:val="0"/>
      <w:marRight w:val="0"/>
      <w:marTop w:val="0"/>
      <w:marBottom w:val="0"/>
      <w:divBdr>
        <w:top w:val="none" w:sz="0" w:space="0" w:color="auto"/>
        <w:left w:val="none" w:sz="0" w:space="0" w:color="auto"/>
        <w:bottom w:val="none" w:sz="0" w:space="0" w:color="auto"/>
        <w:right w:val="none" w:sz="0" w:space="0" w:color="auto"/>
      </w:divBdr>
      <w:divsChild>
        <w:div w:id="905839796">
          <w:marLeft w:val="0"/>
          <w:marRight w:val="0"/>
          <w:marTop w:val="0"/>
          <w:marBottom w:val="0"/>
          <w:divBdr>
            <w:top w:val="none" w:sz="0" w:space="0" w:color="auto"/>
            <w:left w:val="none" w:sz="0" w:space="0" w:color="auto"/>
            <w:bottom w:val="none" w:sz="0" w:space="0" w:color="auto"/>
            <w:right w:val="none" w:sz="0" w:space="0" w:color="auto"/>
          </w:divBdr>
        </w:div>
      </w:divsChild>
    </w:div>
    <w:div w:id="122233158">
      <w:bodyDiv w:val="1"/>
      <w:marLeft w:val="0"/>
      <w:marRight w:val="0"/>
      <w:marTop w:val="0"/>
      <w:marBottom w:val="0"/>
      <w:divBdr>
        <w:top w:val="none" w:sz="0" w:space="0" w:color="auto"/>
        <w:left w:val="none" w:sz="0" w:space="0" w:color="auto"/>
        <w:bottom w:val="none" w:sz="0" w:space="0" w:color="auto"/>
        <w:right w:val="none" w:sz="0" w:space="0" w:color="auto"/>
      </w:divBdr>
    </w:div>
    <w:div w:id="201289647">
      <w:bodyDiv w:val="1"/>
      <w:marLeft w:val="0"/>
      <w:marRight w:val="0"/>
      <w:marTop w:val="0"/>
      <w:marBottom w:val="0"/>
      <w:divBdr>
        <w:top w:val="none" w:sz="0" w:space="0" w:color="auto"/>
        <w:left w:val="none" w:sz="0" w:space="0" w:color="auto"/>
        <w:bottom w:val="none" w:sz="0" w:space="0" w:color="auto"/>
        <w:right w:val="none" w:sz="0" w:space="0" w:color="auto"/>
      </w:divBdr>
    </w:div>
    <w:div w:id="294144684">
      <w:bodyDiv w:val="1"/>
      <w:marLeft w:val="0"/>
      <w:marRight w:val="0"/>
      <w:marTop w:val="0"/>
      <w:marBottom w:val="0"/>
      <w:divBdr>
        <w:top w:val="none" w:sz="0" w:space="0" w:color="auto"/>
        <w:left w:val="none" w:sz="0" w:space="0" w:color="auto"/>
        <w:bottom w:val="none" w:sz="0" w:space="0" w:color="auto"/>
        <w:right w:val="none" w:sz="0" w:space="0" w:color="auto"/>
      </w:divBdr>
    </w:div>
    <w:div w:id="418676460">
      <w:bodyDiv w:val="1"/>
      <w:marLeft w:val="0"/>
      <w:marRight w:val="0"/>
      <w:marTop w:val="0"/>
      <w:marBottom w:val="0"/>
      <w:divBdr>
        <w:top w:val="none" w:sz="0" w:space="0" w:color="auto"/>
        <w:left w:val="none" w:sz="0" w:space="0" w:color="auto"/>
        <w:bottom w:val="none" w:sz="0" w:space="0" w:color="auto"/>
        <w:right w:val="none" w:sz="0" w:space="0" w:color="auto"/>
      </w:divBdr>
    </w:div>
    <w:div w:id="439568925">
      <w:bodyDiv w:val="1"/>
      <w:marLeft w:val="0"/>
      <w:marRight w:val="0"/>
      <w:marTop w:val="0"/>
      <w:marBottom w:val="0"/>
      <w:divBdr>
        <w:top w:val="none" w:sz="0" w:space="0" w:color="auto"/>
        <w:left w:val="none" w:sz="0" w:space="0" w:color="auto"/>
        <w:bottom w:val="none" w:sz="0" w:space="0" w:color="auto"/>
        <w:right w:val="none" w:sz="0" w:space="0" w:color="auto"/>
      </w:divBdr>
    </w:div>
    <w:div w:id="646014006">
      <w:bodyDiv w:val="1"/>
      <w:marLeft w:val="0"/>
      <w:marRight w:val="0"/>
      <w:marTop w:val="0"/>
      <w:marBottom w:val="0"/>
      <w:divBdr>
        <w:top w:val="none" w:sz="0" w:space="0" w:color="auto"/>
        <w:left w:val="none" w:sz="0" w:space="0" w:color="auto"/>
        <w:bottom w:val="none" w:sz="0" w:space="0" w:color="auto"/>
        <w:right w:val="none" w:sz="0" w:space="0" w:color="auto"/>
      </w:divBdr>
    </w:div>
    <w:div w:id="655111479">
      <w:bodyDiv w:val="1"/>
      <w:marLeft w:val="0"/>
      <w:marRight w:val="0"/>
      <w:marTop w:val="0"/>
      <w:marBottom w:val="0"/>
      <w:divBdr>
        <w:top w:val="none" w:sz="0" w:space="0" w:color="auto"/>
        <w:left w:val="none" w:sz="0" w:space="0" w:color="auto"/>
        <w:bottom w:val="none" w:sz="0" w:space="0" w:color="auto"/>
        <w:right w:val="none" w:sz="0" w:space="0" w:color="auto"/>
      </w:divBdr>
    </w:div>
    <w:div w:id="713236112">
      <w:bodyDiv w:val="1"/>
      <w:marLeft w:val="0"/>
      <w:marRight w:val="0"/>
      <w:marTop w:val="0"/>
      <w:marBottom w:val="0"/>
      <w:divBdr>
        <w:top w:val="none" w:sz="0" w:space="0" w:color="auto"/>
        <w:left w:val="none" w:sz="0" w:space="0" w:color="auto"/>
        <w:bottom w:val="none" w:sz="0" w:space="0" w:color="auto"/>
        <w:right w:val="none" w:sz="0" w:space="0" w:color="auto"/>
      </w:divBdr>
    </w:div>
    <w:div w:id="88167657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98">
          <w:marLeft w:val="0"/>
          <w:marRight w:val="0"/>
          <w:marTop w:val="0"/>
          <w:marBottom w:val="0"/>
          <w:divBdr>
            <w:top w:val="none" w:sz="0" w:space="0" w:color="auto"/>
            <w:left w:val="none" w:sz="0" w:space="0" w:color="auto"/>
            <w:bottom w:val="none" w:sz="0" w:space="0" w:color="auto"/>
            <w:right w:val="none" w:sz="0" w:space="0" w:color="auto"/>
          </w:divBdr>
        </w:div>
      </w:divsChild>
    </w:div>
    <w:div w:id="899679922">
      <w:bodyDiv w:val="1"/>
      <w:marLeft w:val="0"/>
      <w:marRight w:val="0"/>
      <w:marTop w:val="0"/>
      <w:marBottom w:val="0"/>
      <w:divBdr>
        <w:top w:val="none" w:sz="0" w:space="0" w:color="auto"/>
        <w:left w:val="none" w:sz="0" w:space="0" w:color="auto"/>
        <w:bottom w:val="none" w:sz="0" w:space="0" w:color="auto"/>
        <w:right w:val="none" w:sz="0" w:space="0" w:color="auto"/>
      </w:divBdr>
    </w:div>
    <w:div w:id="1021007678">
      <w:bodyDiv w:val="1"/>
      <w:marLeft w:val="0"/>
      <w:marRight w:val="0"/>
      <w:marTop w:val="0"/>
      <w:marBottom w:val="0"/>
      <w:divBdr>
        <w:top w:val="none" w:sz="0" w:space="0" w:color="auto"/>
        <w:left w:val="none" w:sz="0" w:space="0" w:color="auto"/>
        <w:bottom w:val="none" w:sz="0" w:space="0" w:color="auto"/>
        <w:right w:val="none" w:sz="0" w:space="0" w:color="auto"/>
      </w:divBdr>
      <w:divsChild>
        <w:div w:id="44067318">
          <w:marLeft w:val="0"/>
          <w:marRight w:val="0"/>
          <w:marTop w:val="0"/>
          <w:marBottom w:val="0"/>
          <w:divBdr>
            <w:top w:val="none" w:sz="0" w:space="0" w:color="auto"/>
            <w:left w:val="none" w:sz="0" w:space="0" w:color="auto"/>
            <w:bottom w:val="none" w:sz="0" w:space="0" w:color="auto"/>
            <w:right w:val="none" w:sz="0" w:space="0" w:color="auto"/>
          </w:divBdr>
        </w:div>
      </w:divsChild>
    </w:div>
    <w:div w:id="1266964279">
      <w:bodyDiv w:val="1"/>
      <w:marLeft w:val="0"/>
      <w:marRight w:val="0"/>
      <w:marTop w:val="0"/>
      <w:marBottom w:val="0"/>
      <w:divBdr>
        <w:top w:val="none" w:sz="0" w:space="0" w:color="auto"/>
        <w:left w:val="none" w:sz="0" w:space="0" w:color="auto"/>
        <w:bottom w:val="none" w:sz="0" w:space="0" w:color="auto"/>
        <w:right w:val="none" w:sz="0" w:space="0" w:color="auto"/>
      </w:divBdr>
      <w:divsChild>
        <w:div w:id="1716345888">
          <w:marLeft w:val="0"/>
          <w:marRight w:val="0"/>
          <w:marTop w:val="0"/>
          <w:marBottom w:val="0"/>
          <w:divBdr>
            <w:top w:val="none" w:sz="0" w:space="0" w:color="auto"/>
            <w:left w:val="none" w:sz="0" w:space="0" w:color="auto"/>
            <w:bottom w:val="none" w:sz="0" w:space="0" w:color="auto"/>
            <w:right w:val="none" w:sz="0" w:space="0" w:color="auto"/>
          </w:divBdr>
        </w:div>
      </w:divsChild>
    </w:div>
    <w:div w:id="1370496371">
      <w:bodyDiv w:val="1"/>
      <w:marLeft w:val="0"/>
      <w:marRight w:val="0"/>
      <w:marTop w:val="0"/>
      <w:marBottom w:val="0"/>
      <w:divBdr>
        <w:top w:val="none" w:sz="0" w:space="0" w:color="auto"/>
        <w:left w:val="none" w:sz="0" w:space="0" w:color="auto"/>
        <w:bottom w:val="none" w:sz="0" w:space="0" w:color="auto"/>
        <w:right w:val="none" w:sz="0" w:space="0" w:color="auto"/>
      </w:divBdr>
      <w:divsChild>
        <w:div w:id="282924733">
          <w:marLeft w:val="0"/>
          <w:marRight w:val="0"/>
          <w:marTop w:val="0"/>
          <w:marBottom w:val="0"/>
          <w:divBdr>
            <w:top w:val="none" w:sz="0" w:space="0" w:color="auto"/>
            <w:left w:val="none" w:sz="0" w:space="0" w:color="auto"/>
            <w:bottom w:val="none" w:sz="0" w:space="0" w:color="auto"/>
            <w:right w:val="none" w:sz="0" w:space="0" w:color="auto"/>
          </w:divBdr>
        </w:div>
      </w:divsChild>
    </w:div>
    <w:div w:id="1457943300">
      <w:bodyDiv w:val="1"/>
      <w:marLeft w:val="0"/>
      <w:marRight w:val="0"/>
      <w:marTop w:val="0"/>
      <w:marBottom w:val="0"/>
      <w:divBdr>
        <w:top w:val="none" w:sz="0" w:space="0" w:color="auto"/>
        <w:left w:val="none" w:sz="0" w:space="0" w:color="auto"/>
        <w:bottom w:val="none" w:sz="0" w:space="0" w:color="auto"/>
        <w:right w:val="none" w:sz="0" w:space="0" w:color="auto"/>
      </w:divBdr>
    </w:div>
    <w:div w:id="1642299271">
      <w:bodyDiv w:val="1"/>
      <w:marLeft w:val="0"/>
      <w:marRight w:val="0"/>
      <w:marTop w:val="0"/>
      <w:marBottom w:val="0"/>
      <w:divBdr>
        <w:top w:val="none" w:sz="0" w:space="0" w:color="auto"/>
        <w:left w:val="none" w:sz="0" w:space="0" w:color="auto"/>
        <w:bottom w:val="none" w:sz="0" w:space="0" w:color="auto"/>
        <w:right w:val="none" w:sz="0" w:space="0" w:color="auto"/>
      </w:divBdr>
    </w:div>
    <w:div w:id="1668290436">
      <w:bodyDiv w:val="1"/>
      <w:marLeft w:val="0"/>
      <w:marRight w:val="0"/>
      <w:marTop w:val="0"/>
      <w:marBottom w:val="0"/>
      <w:divBdr>
        <w:top w:val="none" w:sz="0" w:space="0" w:color="auto"/>
        <w:left w:val="none" w:sz="0" w:space="0" w:color="auto"/>
        <w:bottom w:val="none" w:sz="0" w:space="0" w:color="auto"/>
        <w:right w:val="none" w:sz="0" w:space="0" w:color="auto"/>
      </w:divBdr>
      <w:divsChild>
        <w:div w:id="1525443104">
          <w:marLeft w:val="0"/>
          <w:marRight w:val="0"/>
          <w:marTop w:val="0"/>
          <w:marBottom w:val="0"/>
          <w:divBdr>
            <w:top w:val="none" w:sz="0" w:space="0" w:color="auto"/>
            <w:left w:val="none" w:sz="0" w:space="0" w:color="auto"/>
            <w:bottom w:val="none" w:sz="0" w:space="0" w:color="auto"/>
            <w:right w:val="none" w:sz="0" w:space="0" w:color="auto"/>
          </w:divBdr>
        </w:div>
      </w:divsChild>
    </w:div>
    <w:div w:id="1750886768">
      <w:bodyDiv w:val="1"/>
      <w:marLeft w:val="0"/>
      <w:marRight w:val="0"/>
      <w:marTop w:val="0"/>
      <w:marBottom w:val="0"/>
      <w:divBdr>
        <w:top w:val="none" w:sz="0" w:space="0" w:color="auto"/>
        <w:left w:val="none" w:sz="0" w:space="0" w:color="auto"/>
        <w:bottom w:val="none" w:sz="0" w:space="0" w:color="auto"/>
        <w:right w:val="none" w:sz="0" w:space="0" w:color="auto"/>
      </w:divBdr>
    </w:div>
    <w:div w:id="1847019584">
      <w:bodyDiv w:val="1"/>
      <w:marLeft w:val="0"/>
      <w:marRight w:val="0"/>
      <w:marTop w:val="0"/>
      <w:marBottom w:val="0"/>
      <w:divBdr>
        <w:top w:val="none" w:sz="0" w:space="0" w:color="auto"/>
        <w:left w:val="none" w:sz="0" w:space="0" w:color="auto"/>
        <w:bottom w:val="none" w:sz="0" w:space="0" w:color="auto"/>
        <w:right w:val="none" w:sz="0" w:space="0" w:color="auto"/>
      </w:divBdr>
      <w:divsChild>
        <w:div w:id="1801654746">
          <w:marLeft w:val="0"/>
          <w:marRight w:val="0"/>
          <w:marTop w:val="0"/>
          <w:marBottom w:val="0"/>
          <w:divBdr>
            <w:top w:val="none" w:sz="0" w:space="0" w:color="auto"/>
            <w:left w:val="none" w:sz="0" w:space="0" w:color="auto"/>
            <w:bottom w:val="none" w:sz="0" w:space="0" w:color="auto"/>
            <w:right w:val="none" w:sz="0" w:space="0" w:color="auto"/>
          </w:divBdr>
        </w:div>
      </w:divsChild>
    </w:div>
    <w:div w:id="19200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CHCC Media</dc:creator>
  <cp:lastModifiedBy>Joanne</cp:lastModifiedBy>
  <cp:revision>36</cp:revision>
  <cp:lastPrinted>2013-04-05T23:16:00Z</cp:lastPrinted>
  <dcterms:created xsi:type="dcterms:W3CDTF">2012-12-28T22:16:00Z</dcterms:created>
  <dcterms:modified xsi:type="dcterms:W3CDTF">2013-04-06T00:11:00Z</dcterms:modified>
</cp:coreProperties>
</file>