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20" w:rsidRDefault="00415FAF" w:rsidP="00415FAF">
      <w:pPr>
        <w:spacing w:after="0"/>
        <w:jc w:val="center"/>
        <w:rPr>
          <w:b/>
          <w:sz w:val="28"/>
          <w:szCs w:val="28"/>
        </w:rPr>
      </w:pPr>
      <w:r>
        <w:rPr>
          <w:b/>
          <w:sz w:val="28"/>
          <w:szCs w:val="28"/>
        </w:rPr>
        <w:t>PARABLES SERIES</w:t>
      </w:r>
    </w:p>
    <w:p w:rsidR="00415FAF" w:rsidRDefault="00415FAF" w:rsidP="00415FAF">
      <w:pPr>
        <w:spacing w:after="0"/>
        <w:jc w:val="center"/>
        <w:rPr>
          <w:b/>
          <w:sz w:val="28"/>
          <w:szCs w:val="28"/>
        </w:rPr>
      </w:pPr>
      <w:r>
        <w:rPr>
          <w:b/>
          <w:sz w:val="28"/>
          <w:szCs w:val="28"/>
        </w:rPr>
        <w:t xml:space="preserve"> “</w:t>
      </w:r>
      <w:r w:rsidR="008762AF">
        <w:rPr>
          <w:b/>
          <w:sz w:val="28"/>
          <w:szCs w:val="28"/>
        </w:rPr>
        <w:t>Important Prayer Lessons</w:t>
      </w:r>
      <w:r>
        <w:rPr>
          <w:b/>
          <w:sz w:val="28"/>
          <w:szCs w:val="28"/>
        </w:rPr>
        <w:t xml:space="preserve">” </w:t>
      </w:r>
    </w:p>
    <w:p w:rsidR="00415FAF" w:rsidRDefault="00415FAF" w:rsidP="00415FAF">
      <w:pPr>
        <w:spacing w:after="0"/>
        <w:jc w:val="center"/>
        <w:rPr>
          <w:b/>
          <w:sz w:val="28"/>
          <w:szCs w:val="28"/>
        </w:rPr>
      </w:pPr>
      <w:r w:rsidRPr="00FB26D4">
        <w:rPr>
          <w:b/>
          <w:sz w:val="28"/>
          <w:szCs w:val="28"/>
        </w:rPr>
        <w:t>Pastor</w:t>
      </w:r>
      <w:r>
        <w:rPr>
          <w:b/>
          <w:sz w:val="28"/>
          <w:szCs w:val="28"/>
        </w:rPr>
        <w:t xml:space="preserve"> </w:t>
      </w:r>
      <w:r w:rsidR="008762AF">
        <w:rPr>
          <w:b/>
          <w:sz w:val="28"/>
          <w:szCs w:val="28"/>
        </w:rPr>
        <w:t>Peter Nikkel</w:t>
      </w:r>
    </w:p>
    <w:p w:rsidR="00415FAF" w:rsidRDefault="00232D20" w:rsidP="00415FAF">
      <w:pPr>
        <w:spacing w:after="0"/>
        <w:jc w:val="center"/>
        <w:rPr>
          <w:b/>
          <w:sz w:val="28"/>
          <w:szCs w:val="28"/>
        </w:rPr>
      </w:pPr>
      <w:r>
        <w:rPr>
          <w:b/>
          <w:sz w:val="28"/>
          <w:szCs w:val="28"/>
        </w:rPr>
        <w:t xml:space="preserve">September </w:t>
      </w:r>
      <w:r w:rsidR="008762AF">
        <w:rPr>
          <w:b/>
          <w:sz w:val="28"/>
          <w:szCs w:val="28"/>
        </w:rPr>
        <w:t>8</w:t>
      </w:r>
      <w:r w:rsidR="00415FAF" w:rsidRPr="00FB26D4">
        <w:rPr>
          <w:b/>
          <w:sz w:val="28"/>
          <w:szCs w:val="28"/>
        </w:rPr>
        <w:t>, 2013</w:t>
      </w:r>
    </w:p>
    <w:p w:rsidR="00232D20" w:rsidRDefault="00D64BF1" w:rsidP="00D64BF1">
      <w:pPr>
        <w:spacing w:after="0"/>
        <w:rPr>
          <w:sz w:val="28"/>
          <w:szCs w:val="28"/>
        </w:rPr>
      </w:pPr>
      <w:r>
        <w:rPr>
          <w:sz w:val="28"/>
          <w:szCs w:val="28"/>
        </w:rPr>
        <w:t xml:space="preserve">Luke </w:t>
      </w:r>
      <w:r w:rsidR="008762AF">
        <w:rPr>
          <w:sz w:val="28"/>
          <w:szCs w:val="28"/>
        </w:rPr>
        <w:t>18:1-8</w:t>
      </w:r>
      <w:r>
        <w:rPr>
          <w:sz w:val="28"/>
          <w:szCs w:val="28"/>
        </w:rPr>
        <w:t xml:space="preserve"> (NLT)</w:t>
      </w:r>
    </w:p>
    <w:p w:rsidR="008762AF" w:rsidRDefault="008762AF" w:rsidP="00D64BF1">
      <w:pPr>
        <w:spacing w:after="0"/>
        <w:rPr>
          <w:sz w:val="28"/>
          <w:szCs w:val="28"/>
        </w:rPr>
      </w:pPr>
    </w:p>
    <w:p w:rsidR="008762AF" w:rsidRDefault="008762AF" w:rsidP="008762AF">
      <w:pPr>
        <w:spacing w:after="0"/>
        <w:rPr>
          <w:b/>
          <w:bCs/>
          <w:sz w:val="28"/>
          <w:szCs w:val="28"/>
          <w:lang w:val="en-CA"/>
        </w:rPr>
      </w:pPr>
      <w:r w:rsidRPr="008762AF">
        <w:rPr>
          <w:b/>
          <w:bCs/>
          <w:sz w:val="28"/>
          <w:szCs w:val="28"/>
          <w:lang w:val="en-CA"/>
        </w:rPr>
        <w:t>Parable of the Persistent Widow</w:t>
      </w:r>
    </w:p>
    <w:p w:rsidR="008762AF" w:rsidRPr="008762AF" w:rsidRDefault="008762AF" w:rsidP="008762AF">
      <w:pPr>
        <w:spacing w:after="0"/>
        <w:rPr>
          <w:b/>
          <w:bCs/>
          <w:sz w:val="28"/>
          <w:szCs w:val="28"/>
          <w:lang w:val="en-CA"/>
        </w:rPr>
      </w:pPr>
    </w:p>
    <w:p w:rsidR="008762AF" w:rsidRDefault="008762AF" w:rsidP="008762AF">
      <w:pPr>
        <w:spacing w:after="0"/>
        <w:rPr>
          <w:sz w:val="28"/>
          <w:szCs w:val="28"/>
          <w:lang w:val="en-CA"/>
        </w:rPr>
      </w:pPr>
      <w:r w:rsidRPr="008762AF">
        <w:rPr>
          <w:sz w:val="28"/>
          <w:szCs w:val="28"/>
          <w:lang w:val="en-CA"/>
        </w:rPr>
        <w:t xml:space="preserve">18 One day Jesus told his disciples a story to show that they should always pray and never give up. </w:t>
      </w:r>
      <w:r w:rsidRPr="008762AF">
        <w:rPr>
          <w:sz w:val="28"/>
          <w:szCs w:val="28"/>
          <w:vertAlign w:val="superscript"/>
          <w:lang w:val="en-CA"/>
        </w:rPr>
        <w:t>2 </w:t>
      </w:r>
      <w:r w:rsidRPr="008762AF">
        <w:rPr>
          <w:sz w:val="28"/>
          <w:szCs w:val="28"/>
          <w:lang w:val="en-CA"/>
        </w:rPr>
        <w:t xml:space="preserve">“There was a judge in a certain city,” he said, “who neither feared God nor cared about people. </w:t>
      </w:r>
      <w:r w:rsidRPr="008762AF">
        <w:rPr>
          <w:sz w:val="28"/>
          <w:szCs w:val="28"/>
          <w:vertAlign w:val="superscript"/>
          <w:lang w:val="en-CA"/>
        </w:rPr>
        <w:t>3 </w:t>
      </w:r>
      <w:r w:rsidRPr="008762AF">
        <w:rPr>
          <w:sz w:val="28"/>
          <w:szCs w:val="28"/>
          <w:lang w:val="en-CA"/>
        </w:rPr>
        <w:t xml:space="preserve">A widow of that city came to him repeatedly, saying, ‘Give me justice in this dispute with my enemy.’ </w:t>
      </w:r>
      <w:r w:rsidRPr="008762AF">
        <w:rPr>
          <w:sz w:val="28"/>
          <w:szCs w:val="28"/>
          <w:vertAlign w:val="superscript"/>
          <w:lang w:val="en-CA"/>
        </w:rPr>
        <w:t>4 </w:t>
      </w:r>
      <w:r w:rsidRPr="008762AF">
        <w:rPr>
          <w:sz w:val="28"/>
          <w:szCs w:val="28"/>
          <w:lang w:val="en-CA"/>
        </w:rPr>
        <w:t xml:space="preserve">The judge ignored her for a while, but finally he said to himself, ‘I don’t fear God or care about people, </w:t>
      </w:r>
      <w:r w:rsidRPr="008762AF">
        <w:rPr>
          <w:sz w:val="28"/>
          <w:szCs w:val="28"/>
          <w:vertAlign w:val="superscript"/>
          <w:lang w:val="en-CA"/>
        </w:rPr>
        <w:t>5 </w:t>
      </w:r>
      <w:r w:rsidRPr="008762AF">
        <w:rPr>
          <w:sz w:val="28"/>
          <w:szCs w:val="28"/>
          <w:lang w:val="en-CA"/>
        </w:rPr>
        <w:t>but this woman is driving me crazy. I’m going to see that she gets justice, because she is wearing me out with her constant requests!’”</w:t>
      </w:r>
    </w:p>
    <w:p w:rsidR="008762AF" w:rsidRPr="008762AF" w:rsidRDefault="008762AF" w:rsidP="008762AF">
      <w:pPr>
        <w:spacing w:after="0"/>
        <w:rPr>
          <w:sz w:val="28"/>
          <w:szCs w:val="28"/>
          <w:lang w:val="en-CA"/>
        </w:rPr>
      </w:pPr>
    </w:p>
    <w:p w:rsidR="008762AF" w:rsidRPr="008762AF" w:rsidRDefault="008762AF" w:rsidP="008762AF">
      <w:pPr>
        <w:spacing w:after="0"/>
        <w:rPr>
          <w:sz w:val="28"/>
          <w:szCs w:val="28"/>
          <w:lang w:val="en-CA"/>
        </w:rPr>
      </w:pPr>
      <w:r w:rsidRPr="008762AF">
        <w:rPr>
          <w:sz w:val="28"/>
          <w:szCs w:val="28"/>
          <w:vertAlign w:val="superscript"/>
          <w:lang w:val="en-CA"/>
        </w:rPr>
        <w:t>6 </w:t>
      </w:r>
      <w:r w:rsidRPr="008762AF">
        <w:rPr>
          <w:sz w:val="28"/>
          <w:szCs w:val="28"/>
          <w:lang w:val="en-CA"/>
        </w:rPr>
        <w:t xml:space="preserve">Then the Lord said, “Learn a lesson from this unjust judge. </w:t>
      </w:r>
      <w:r w:rsidRPr="008762AF">
        <w:rPr>
          <w:sz w:val="28"/>
          <w:szCs w:val="28"/>
          <w:vertAlign w:val="superscript"/>
          <w:lang w:val="en-CA"/>
        </w:rPr>
        <w:t>7 </w:t>
      </w:r>
      <w:r w:rsidRPr="008762AF">
        <w:rPr>
          <w:sz w:val="28"/>
          <w:szCs w:val="28"/>
          <w:lang w:val="en-CA"/>
        </w:rPr>
        <w:t xml:space="preserve">Even he rendered a just decision in the end. So don’t you think God will surely give justice to his chosen people who cry out to him day and night? Will he keep putting them off? </w:t>
      </w:r>
      <w:r w:rsidRPr="008762AF">
        <w:rPr>
          <w:sz w:val="28"/>
          <w:szCs w:val="28"/>
          <w:vertAlign w:val="superscript"/>
          <w:lang w:val="en-CA"/>
        </w:rPr>
        <w:t>8 </w:t>
      </w:r>
      <w:r w:rsidRPr="008762AF">
        <w:rPr>
          <w:sz w:val="28"/>
          <w:szCs w:val="28"/>
          <w:lang w:val="en-CA"/>
        </w:rPr>
        <w:t xml:space="preserve">I tell you, he will grant justice to them quickly! But when the Son of Man returns, how many will he find on the earth </w:t>
      </w:r>
      <w:proofErr w:type="gramStart"/>
      <w:r w:rsidRPr="008762AF">
        <w:rPr>
          <w:sz w:val="28"/>
          <w:szCs w:val="28"/>
          <w:lang w:val="en-CA"/>
        </w:rPr>
        <w:t>who</w:t>
      </w:r>
      <w:proofErr w:type="gramEnd"/>
      <w:r w:rsidRPr="008762AF">
        <w:rPr>
          <w:sz w:val="28"/>
          <w:szCs w:val="28"/>
          <w:lang w:val="en-CA"/>
        </w:rPr>
        <w:t xml:space="preserve"> have faith?”</w:t>
      </w:r>
    </w:p>
    <w:p w:rsidR="008762AF" w:rsidRDefault="008762AF" w:rsidP="00D64BF1">
      <w:pPr>
        <w:spacing w:after="0"/>
        <w:rPr>
          <w:sz w:val="28"/>
          <w:szCs w:val="28"/>
        </w:rPr>
      </w:pPr>
    </w:p>
    <w:p w:rsidR="008762AF" w:rsidRPr="008762AF" w:rsidRDefault="008762AF" w:rsidP="008762AF">
      <w:pPr>
        <w:spacing w:after="0"/>
        <w:rPr>
          <w:b/>
          <w:sz w:val="28"/>
          <w:szCs w:val="28"/>
        </w:rPr>
      </w:pPr>
      <w:r w:rsidRPr="008762AF">
        <w:rPr>
          <w:b/>
          <w:bCs/>
          <w:sz w:val="28"/>
          <w:szCs w:val="28"/>
        </w:rPr>
        <w:t> </w:t>
      </w:r>
      <w:r w:rsidRPr="008762AF">
        <w:rPr>
          <w:b/>
          <w:sz w:val="28"/>
          <w:szCs w:val="28"/>
        </w:rPr>
        <w:t xml:space="preserve">1.  </w:t>
      </w:r>
      <w:r w:rsidRPr="008762AF">
        <w:rPr>
          <w:b/>
          <w:sz w:val="28"/>
          <w:szCs w:val="28"/>
          <w:lang w:val="en-CA"/>
        </w:rPr>
        <w:t> </w:t>
      </w:r>
      <w:r w:rsidRPr="008762AF">
        <w:rPr>
          <w:b/>
          <w:sz w:val="28"/>
          <w:szCs w:val="28"/>
        </w:rPr>
        <w:t>Pray Continually.</w:t>
      </w:r>
    </w:p>
    <w:p w:rsidR="008762AF" w:rsidRDefault="008762AF" w:rsidP="008762AF">
      <w:pPr>
        <w:spacing w:after="0"/>
        <w:rPr>
          <w:sz w:val="28"/>
          <w:szCs w:val="28"/>
        </w:rPr>
      </w:pPr>
    </w:p>
    <w:p w:rsidR="008762AF" w:rsidRDefault="008762AF" w:rsidP="008762AF">
      <w:pPr>
        <w:spacing w:after="0"/>
        <w:rPr>
          <w:sz w:val="28"/>
          <w:szCs w:val="28"/>
        </w:rPr>
      </w:pPr>
      <w:r w:rsidRPr="008762AF">
        <w:rPr>
          <w:sz w:val="28"/>
          <w:szCs w:val="28"/>
          <w:lang w:val="en-CA"/>
        </w:rPr>
        <w:t>One day Jesus told his disciples a story to show that they should always pray and never give up.</w:t>
      </w:r>
      <w:r>
        <w:rPr>
          <w:sz w:val="28"/>
          <w:szCs w:val="28"/>
          <w:lang w:val="en-CA"/>
        </w:rPr>
        <w:t xml:space="preserve">  V1</w:t>
      </w:r>
    </w:p>
    <w:p w:rsidR="008762AF" w:rsidRPr="008762AF" w:rsidRDefault="008762AF" w:rsidP="008762AF">
      <w:pPr>
        <w:spacing w:after="0"/>
        <w:rPr>
          <w:sz w:val="28"/>
          <w:szCs w:val="28"/>
        </w:rPr>
      </w:pPr>
    </w:p>
    <w:p w:rsidR="008762AF" w:rsidRPr="008762AF" w:rsidRDefault="008762AF" w:rsidP="008762AF">
      <w:pPr>
        <w:spacing w:after="0"/>
        <w:rPr>
          <w:b/>
          <w:sz w:val="28"/>
          <w:szCs w:val="28"/>
        </w:rPr>
      </w:pPr>
      <w:r w:rsidRPr="008762AF">
        <w:rPr>
          <w:b/>
          <w:sz w:val="28"/>
          <w:szCs w:val="28"/>
        </w:rPr>
        <w:t>2.   Don’t Give Up!</w:t>
      </w:r>
    </w:p>
    <w:p w:rsidR="008762AF" w:rsidRDefault="008762AF" w:rsidP="008762AF">
      <w:pPr>
        <w:spacing w:after="0"/>
        <w:rPr>
          <w:sz w:val="28"/>
          <w:szCs w:val="28"/>
          <w:lang w:val="en-CA"/>
        </w:rPr>
      </w:pPr>
    </w:p>
    <w:p w:rsidR="008762AF" w:rsidRDefault="008762AF" w:rsidP="008762AF">
      <w:pPr>
        <w:spacing w:after="0"/>
        <w:rPr>
          <w:sz w:val="28"/>
          <w:szCs w:val="28"/>
        </w:rPr>
      </w:pPr>
      <w:r w:rsidRPr="008762AF">
        <w:rPr>
          <w:sz w:val="28"/>
          <w:szCs w:val="28"/>
          <w:lang w:val="en-CA"/>
        </w:rPr>
        <w:t>One day Jesus told his disciples a story to show that they should always pray and never give up.</w:t>
      </w:r>
      <w:r>
        <w:rPr>
          <w:sz w:val="28"/>
          <w:szCs w:val="28"/>
          <w:lang w:val="en-CA"/>
        </w:rPr>
        <w:t xml:space="preserve">  V1</w:t>
      </w:r>
    </w:p>
    <w:p w:rsidR="008762AF" w:rsidRPr="008762AF" w:rsidRDefault="008762AF" w:rsidP="008762AF">
      <w:pPr>
        <w:spacing w:after="0"/>
        <w:rPr>
          <w:sz w:val="28"/>
          <w:szCs w:val="28"/>
        </w:rPr>
      </w:pPr>
    </w:p>
    <w:p w:rsidR="008762AF" w:rsidRDefault="008762AF" w:rsidP="008762AF">
      <w:pPr>
        <w:spacing w:after="0"/>
        <w:rPr>
          <w:sz w:val="28"/>
          <w:szCs w:val="28"/>
        </w:rPr>
      </w:pPr>
      <w:r w:rsidRPr="008762AF">
        <w:rPr>
          <w:sz w:val="28"/>
          <w:szCs w:val="28"/>
          <w:vertAlign w:val="superscript"/>
        </w:rPr>
        <w:t> </w:t>
      </w:r>
      <w:r w:rsidRPr="008762AF">
        <w:rPr>
          <w:sz w:val="28"/>
          <w:szCs w:val="28"/>
        </w:rPr>
        <w:t>So let’s not get tired of doing what is good. At just the right time we will reap a harvest of blessing if we don’t give up.</w:t>
      </w:r>
      <w:r>
        <w:rPr>
          <w:sz w:val="28"/>
          <w:szCs w:val="28"/>
        </w:rPr>
        <w:t xml:space="preserve">  Galatians 6:9</w:t>
      </w:r>
    </w:p>
    <w:p w:rsidR="008762AF" w:rsidRDefault="008762AF" w:rsidP="008762AF">
      <w:pPr>
        <w:spacing w:after="0"/>
        <w:rPr>
          <w:sz w:val="28"/>
          <w:szCs w:val="28"/>
        </w:rPr>
      </w:pPr>
    </w:p>
    <w:p w:rsidR="008762AF" w:rsidRDefault="008762AF" w:rsidP="008762AF">
      <w:pPr>
        <w:spacing w:after="0"/>
        <w:rPr>
          <w:sz w:val="28"/>
          <w:szCs w:val="28"/>
        </w:rPr>
      </w:pPr>
    </w:p>
    <w:p w:rsidR="008762AF" w:rsidRPr="008762AF" w:rsidRDefault="008762AF" w:rsidP="008762AF">
      <w:pPr>
        <w:spacing w:after="0"/>
        <w:rPr>
          <w:b/>
          <w:sz w:val="28"/>
          <w:szCs w:val="28"/>
        </w:rPr>
      </w:pPr>
    </w:p>
    <w:p w:rsidR="008762AF" w:rsidRPr="008762AF" w:rsidRDefault="008762AF" w:rsidP="008762AF">
      <w:pPr>
        <w:spacing w:after="0"/>
        <w:rPr>
          <w:b/>
          <w:sz w:val="28"/>
          <w:szCs w:val="28"/>
        </w:rPr>
      </w:pPr>
      <w:r w:rsidRPr="008762AF">
        <w:rPr>
          <w:b/>
          <w:sz w:val="28"/>
          <w:szCs w:val="28"/>
        </w:rPr>
        <w:t>3.   Be Assured of Final Vindication.</w:t>
      </w:r>
    </w:p>
    <w:p w:rsidR="008762AF" w:rsidRDefault="008762AF" w:rsidP="008762AF">
      <w:pPr>
        <w:spacing w:after="0"/>
        <w:rPr>
          <w:sz w:val="28"/>
          <w:szCs w:val="28"/>
        </w:rPr>
      </w:pPr>
      <w:r w:rsidRPr="008762AF">
        <w:rPr>
          <w:sz w:val="28"/>
          <w:szCs w:val="28"/>
        </w:rPr>
        <w:t> </w:t>
      </w:r>
    </w:p>
    <w:p w:rsidR="008762AF" w:rsidRPr="008762AF" w:rsidRDefault="008762AF" w:rsidP="008762AF">
      <w:pPr>
        <w:spacing w:after="0"/>
        <w:rPr>
          <w:sz w:val="28"/>
          <w:szCs w:val="28"/>
        </w:rPr>
      </w:pPr>
      <w:r w:rsidRPr="008762AF">
        <w:rPr>
          <w:sz w:val="28"/>
          <w:szCs w:val="28"/>
          <w:vertAlign w:val="superscript"/>
          <w:lang w:val="en-CA"/>
        </w:rPr>
        <w:t>5 </w:t>
      </w:r>
      <w:r w:rsidRPr="008762AF">
        <w:rPr>
          <w:sz w:val="28"/>
          <w:szCs w:val="28"/>
          <w:lang w:val="en-CA"/>
        </w:rPr>
        <w:t>“</w:t>
      </w:r>
      <w:r>
        <w:rPr>
          <w:sz w:val="28"/>
          <w:szCs w:val="28"/>
          <w:lang w:val="en-CA"/>
        </w:rPr>
        <w:t xml:space="preserve">… </w:t>
      </w:r>
      <w:r w:rsidRPr="008762AF">
        <w:rPr>
          <w:sz w:val="28"/>
          <w:szCs w:val="28"/>
          <w:lang w:val="en-CA"/>
        </w:rPr>
        <w:t>but this woman is driving me crazy. I’m going to see that she gets justice, because she is wearing me out with her constant requests!’”</w:t>
      </w:r>
      <w:r>
        <w:rPr>
          <w:sz w:val="28"/>
          <w:szCs w:val="28"/>
          <w:lang w:val="en-CA"/>
        </w:rPr>
        <w:t xml:space="preserve">  </w:t>
      </w:r>
      <w:r w:rsidRPr="008762AF">
        <w:rPr>
          <w:sz w:val="28"/>
          <w:szCs w:val="28"/>
          <w:vertAlign w:val="superscript"/>
          <w:lang w:val="en-CA"/>
        </w:rPr>
        <w:t>6 </w:t>
      </w:r>
      <w:r w:rsidRPr="008762AF">
        <w:rPr>
          <w:sz w:val="28"/>
          <w:szCs w:val="28"/>
          <w:lang w:val="en-CA"/>
        </w:rPr>
        <w:t>Then the Lord said, “Learn a lesson from this unjust judge.</w:t>
      </w:r>
      <w:r>
        <w:rPr>
          <w:sz w:val="28"/>
          <w:szCs w:val="28"/>
          <w:lang w:val="en-CA"/>
        </w:rPr>
        <w:t xml:space="preserve">” </w:t>
      </w:r>
      <w:r w:rsidRPr="008762AF">
        <w:rPr>
          <w:sz w:val="28"/>
          <w:szCs w:val="28"/>
          <w:lang w:val="en-CA"/>
        </w:rPr>
        <w:t xml:space="preserve"> </w:t>
      </w:r>
      <w:r>
        <w:rPr>
          <w:sz w:val="28"/>
          <w:szCs w:val="28"/>
          <w:lang w:val="en-CA"/>
        </w:rPr>
        <w:t>V 5-6</w:t>
      </w:r>
    </w:p>
    <w:p w:rsidR="008762AF" w:rsidRDefault="008762AF" w:rsidP="00D64BF1">
      <w:pPr>
        <w:spacing w:after="0"/>
        <w:rPr>
          <w:sz w:val="28"/>
          <w:szCs w:val="28"/>
        </w:rPr>
      </w:pPr>
    </w:p>
    <w:p w:rsidR="008762AF" w:rsidRDefault="008762AF" w:rsidP="00D64BF1">
      <w:pPr>
        <w:spacing w:after="0"/>
        <w:rPr>
          <w:sz w:val="28"/>
          <w:szCs w:val="28"/>
        </w:rPr>
      </w:pPr>
      <w:r w:rsidRPr="008762AF">
        <w:rPr>
          <w:sz w:val="28"/>
          <w:szCs w:val="28"/>
        </w:rPr>
        <w:t xml:space="preserve">So if you sinful people know how to give good gifts to your children, how much more will your heavenly Father give good gifts to those who ask </w:t>
      </w:r>
      <w:proofErr w:type="gramStart"/>
      <w:r w:rsidRPr="008762AF">
        <w:rPr>
          <w:sz w:val="28"/>
          <w:szCs w:val="28"/>
        </w:rPr>
        <w:t>him.</w:t>
      </w:r>
      <w:proofErr w:type="gramEnd"/>
      <w:r>
        <w:rPr>
          <w:sz w:val="28"/>
          <w:szCs w:val="28"/>
        </w:rPr>
        <w:t xml:space="preserve">  Matthew 7:11 </w:t>
      </w:r>
    </w:p>
    <w:sectPr w:rsidR="008762AF" w:rsidSect="00D64BF1">
      <w:footerReference w:type="default" r:id="rId7"/>
      <w:pgSz w:w="12240" w:h="15840"/>
      <w:pgMar w:top="576" w:right="1008" w:bottom="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F7C" w:rsidRDefault="00B63F7C" w:rsidP="00D64BF1">
      <w:pPr>
        <w:spacing w:after="0" w:line="240" w:lineRule="auto"/>
      </w:pPr>
      <w:r>
        <w:separator/>
      </w:r>
    </w:p>
  </w:endnote>
  <w:endnote w:type="continuationSeparator" w:id="0">
    <w:p w:rsidR="00B63F7C" w:rsidRDefault="00B63F7C" w:rsidP="00D64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027697"/>
      <w:docPartObj>
        <w:docPartGallery w:val="Page Numbers (Bottom of Page)"/>
        <w:docPartUnique/>
      </w:docPartObj>
    </w:sdtPr>
    <w:sdtContent>
      <w:p w:rsidR="00D64BF1" w:rsidRDefault="00724F1E">
        <w:pPr>
          <w:pStyle w:val="Footer"/>
          <w:jc w:val="right"/>
        </w:pPr>
        <w:fldSimple w:instr=" PAGE   \* MERGEFORMAT ">
          <w:r w:rsidR="008762AF">
            <w:rPr>
              <w:noProof/>
            </w:rPr>
            <w:t>1</w:t>
          </w:r>
        </w:fldSimple>
      </w:p>
    </w:sdtContent>
  </w:sdt>
  <w:p w:rsidR="00D64BF1" w:rsidRDefault="00D64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F7C" w:rsidRDefault="00B63F7C" w:rsidP="00D64BF1">
      <w:pPr>
        <w:spacing w:after="0" w:line="240" w:lineRule="auto"/>
      </w:pPr>
      <w:r>
        <w:separator/>
      </w:r>
    </w:p>
  </w:footnote>
  <w:footnote w:type="continuationSeparator" w:id="0">
    <w:p w:rsidR="00B63F7C" w:rsidRDefault="00B63F7C" w:rsidP="00D64B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5EEA"/>
    <w:multiLevelType w:val="hybridMultilevel"/>
    <w:tmpl w:val="01683C3C"/>
    <w:lvl w:ilvl="0" w:tplc="1DAE23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C8208E"/>
    <w:multiLevelType w:val="multilevel"/>
    <w:tmpl w:val="3494848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192B9E"/>
    <w:multiLevelType w:val="multilevel"/>
    <w:tmpl w:val="1444BC9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AF95D04"/>
    <w:multiLevelType w:val="hybridMultilevel"/>
    <w:tmpl w:val="126E8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3731"/>
    <w:rsid w:val="00232D20"/>
    <w:rsid w:val="00415FAF"/>
    <w:rsid w:val="00591380"/>
    <w:rsid w:val="00724F1E"/>
    <w:rsid w:val="00751D8A"/>
    <w:rsid w:val="008762AF"/>
    <w:rsid w:val="009577A5"/>
    <w:rsid w:val="00A84976"/>
    <w:rsid w:val="00B01479"/>
    <w:rsid w:val="00B46C2D"/>
    <w:rsid w:val="00B63F7C"/>
    <w:rsid w:val="00B8592B"/>
    <w:rsid w:val="00D6448B"/>
    <w:rsid w:val="00D64BF1"/>
    <w:rsid w:val="00E63731"/>
    <w:rsid w:val="00F637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2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3731"/>
  </w:style>
  <w:style w:type="character" w:customStyle="1" w:styleId="text">
    <w:name w:val="text"/>
    <w:basedOn w:val="DefaultParagraphFont"/>
    <w:rsid w:val="00591380"/>
  </w:style>
  <w:style w:type="paragraph" w:styleId="ListParagraph">
    <w:name w:val="List Paragraph"/>
    <w:basedOn w:val="Normal"/>
    <w:uiPriority w:val="34"/>
    <w:qFormat/>
    <w:rsid w:val="00415FAF"/>
    <w:pPr>
      <w:ind w:left="720"/>
      <w:contextualSpacing/>
    </w:pPr>
  </w:style>
  <w:style w:type="character" w:styleId="Hyperlink">
    <w:name w:val="Hyperlink"/>
    <w:basedOn w:val="DefaultParagraphFont"/>
    <w:uiPriority w:val="99"/>
    <w:unhideWhenUsed/>
    <w:rsid w:val="00D64BF1"/>
    <w:rPr>
      <w:color w:val="0000FF" w:themeColor="hyperlink"/>
      <w:u w:val="single"/>
    </w:rPr>
  </w:style>
  <w:style w:type="paragraph" w:styleId="Header">
    <w:name w:val="header"/>
    <w:basedOn w:val="Normal"/>
    <w:link w:val="HeaderChar"/>
    <w:uiPriority w:val="99"/>
    <w:semiHidden/>
    <w:unhideWhenUsed/>
    <w:rsid w:val="00D64B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BF1"/>
  </w:style>
  <w:style w:type="paragraph" w:styleId="Footer">
    <w:name w:val="footer"/>
    <w:basedOn w:val="Normal"/>
    <w:link w:val="FooterChar"/>
    <w:uiPriority w:val="99"/>
    <w:unhideWhenUsed/>
    <w:rsid w:val="00D64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F1"/>
  </w:style>
</w:styles>
</file>

<file path=word/webSettings.xml><?xml version="1.0" encoding="utf-8"?>
<w:webSettings xmlns:r="http://schemas.openxmlformats.org/officeDocument/2006/relationships" xmlns:w="http://schemas.openxmlformats.org/wordprocessingml/2006/main">
  <w:divs>
    <w:div w:id="518936193">
      <w:bodyDiv w:val="1"/>
      <w:marLeft w:val="0"/>
      <w:marRight w:val="0"/>
      <w:marTop w:val="0"/>
      <w:marBottom w:val="0"/>
      <w:divBdr>
        <w:top w:val="none" w:sz="0" w:space="0" w:color="auto"/>
        <w:left w:val="none" w:sz="0" w:space="0" w:color="auto"/>
        <w:bottom w:val="none" w:sz="0" w:space="0" w:color="auto"/>
        <w:right w:val="none" w:sz="0" w:space="0" w:color="auto"/>
      </w:divBdr>
    </w:div>
    <w:div w:id="752818467">
      <w:bodyDiv w:val="1"/>
      <w:marLeft w:val="0"/>
      <w:marRight w:val="0"/>
      <w:marTop w:val="0"/>
      <w:marBottom w:val="0"/>
      <w:divBdr>
        <w:top w:val="none" w:sz="0" w:space="0" w:color="auto"/>
        <w:left w:val="none" w:sz="0" w:space="0" w:color="auto"/>
        <w:bottom w:val="none" w:sz="0" w:space="0" w:color="auto"/>
        <w:right w:val="none" w:sz="0" w:space="0" w:color="auto"/>
      </w:divBdr>
    </w:div>
    <w:div w:id="940795766">
      <w:bodyDiv w:val="1"/>
      <w:marLeft w:val="0"/>
      <w:marRight w:val="0"/>
      <w:marTop w:val="0"/>
      <w:marBottom w:val="0"/>
      <w:divBdr>
        <w:top w:val="none" w:sz="0" w:space="0" w:color="auto"/>
        <w:left w:val="none" w:sz="0" w:space="0" w:color="auto"/>
        <w:bottom w:val="none" w:sz="0" w:space="0" w:color="auto"/>
        <w:right w:val="none" w:sz="0" w:space="0" w:color="auto"/>
      </w:divBdr>
    </w:div>
    <w:div w:id="961886731">
      <w:bodyDiv w:val="1"/>
      <w:marLeft w:val="0"/>
      <w:marRight w:val="0"/>
      <w:marTop w:val="0"/>
      <w:marBottom w:val="0"/>
      <w:divBdr>
        <w:top w:val="none" w:sz="0" w:space="0" w:color="auto"/>
        <w:left w:val="none" w:sz="0" w:space="0" w:color="auto"/>
        <w:bottom w:val="none" w:sz="0" w:space="0" w:color="auto"/>
        <w:right w:val="none" w:sz="0" w:space="0" w:color="auto"/>
      </w:divBdr>
    </w:div>
    <w:div w:id="1059980126">
      <w:bodyDiv w:val="1"/>
      <w:marLeft w:val="0"/>
      <w:marRight w:val="0"/>
      <w:marTop w:val="0"/>
      <w:marBottom w:val="0"/>
      <w:divBdr>
        <w:top w:val="none" w:sz="0" w:space="0" w:color="auto"/>
        <w:left w:val="none" w:sz="0" w:space="0" w:color="auto"/>
        <w:bottom w:val="none" w:sz="0" w:space="0" w:color="auto"/>
        <w:right w:val="none" w:sz="0" w:space="0" w:color="auto"/>
      </w:divBdr>
      <w:divsChild>
        <w:div w:id="806430371">
          <w:marLeft w:val="0"/>
          <w:marRight w:val="0"/>
          <w:marTop w:val="0"/>
          <w:marBottom w:val="0"/>
          <w:divBdr>
            <w:top w:val="none" w:sz="0" w:space="0" w:color="auto"/>
            <w:left w:val="none" w:sz="0" w:space="0" w:color="auto"/>
            <w:bottom w:val="none" w:sz="0" w:space="0" w:color="auto"/>
            <w:right w:val="none" w:sz="0" w:space="0" w:color="auto"/>
          </w:divBdr>
        </w:div>
      </w:divsChild>
    </w:div>
    <w:div w:id="1084954872">
      <w:bodyDiv w:val="1"/>
      <w:marLeft w:val="0"/>
      <w:marRight w:val="0"/>
      <w:marTop w:val="0"/>
      <w:marBottom w:val="0"/>
      <w:divBdr>
        <w:top w:val="none" w:sz="0" w:space="0" w:color="auto"/>
        <w:left w:val="none" w:sz="0" w:space="0" w:color="auto"/>
        <w:bottom w:val="none" w:sz="0" w:space="0" w:color="auto"/>
        <w:right w:val="none" w:sz="0" w:space="0" w:color="auto"/>
      </w:divBdr>
      <w:divsChild>
        <w:div w:id="25495741">
          <w:marLeft w:val="0"/>
          <w:marRight w:val="0"/>
          <w:marTop w:val="0"/>
          <w:marBottom w:val="0"/>
          <w:divBdr>
            <w:top w:val="none" w:sz="0" w:space="0" w:color="auto"/>
            <w:left w:val="none" w:sz="0" w:space="0" w:color="auto"/>
            <w:bottom w:val="none" w:sz="0" w:space="0" w:color="auto"/>
            <w:right w:val="none" w:sz="0" w:space="0" w:color="auto"/>
          </w:divBdr>
        </w:div>
      </w:divsChild>
    </w:div>
    <w:div w:id="1496453644">
      <w:bodyDiv w:val="1"/>
      <w:marLeft w:val="0"/>
      <w:marRight w:val="0"/>
      <w:marTop w:val="0"/>
      <w:marBottom w:val="0"/>
      <w:divBdr>
        <w:top w:val="none" w:sz="0" w:space="0" w:color="auto"/>
        <w:left w:val="none" w:sz="0" w:space="0" w:color="auto"/>
        <w:bottom w:val="none" w:sz="0" w:space="0" w:color="auto"/>
        <w:right w:val="none" w:sz="0" w:space="0" w:color="auto"/>
      </w:divBdr>
      <w:divsChild>
        <w:div w:id="652025153">
          <w:marLeft w:val="0"/>
          <w:marRight w:val="0"/>
          <w:marTop w:val="0"/>
          <w:marBottom w:val="0"/>
          <w:divBdr>
            <w:top w:val="none" w:sz="0" w:space="0" w:color="auto"/>
            <w:left w:val="none" w:sz="0" w:space="0" w:color="auto"/>
            <w:bottom w:val="none" w:sz="0" w:space="0" w:color="auto"/>
            <w:right w:val="none" w:sz="0" w:space="0" w:color="auto"/>
          </w:divBdr>
        </w:div>
      </w:divsChild>
    </w:div>
    <w:div w:id="1719931816">
      <w:bodyDiv w:val="1"/>
      <w:marLeft w:val="0"/>
      <w:marRight w:val="0"/>
      <w:marTop w:val="0"/>
      <w:marBottom w:val="0"/>
      <w:divBdr>
        <w:top w:val="none" w:sz="0" w:space="0" w:color="auto"/>
        <w:left w:val="none" w:sz="0" w:space="0" w:color="auto"/>
        <w:bottom w:val="none" w:sz="0" w:space="0" w:color="auto"/>
        <w:right w:val="none" w:sz="0" w:space="0" w:color="auto"/>
      </w:divBdr>
      <w:divsChild>
        <w:div w:id="112140817">
          <w:marLeft w:val="0"/>
          <w:marRight w:val="0"/>
          <w:marTop w:val="0"/>
          <w:marBottom w:val="0"/>
          <w:divBdr>
            <w:top w:val="none" w:sz="0" w:space="0" w:color="auto"/>
            <w:left w:val="none" w:sz="0" w:space="0" w:color="auto"/>
            <w:bottom w:val="none" w:sz="0" w:space="0" w:color="auto"/>
            <w:right w:val="none" w:sz="0" w:space="0" w:color="auto"/>
          </w:divBdr>
        </w:div>
      </w:divsChild>
    </w:div>
    <w:div w:id="17757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Sharon</dc:creator>
  <cp:lastModifiedBy>Joanne</cp:lastModifiedBy>
  <cp:revision>6</cp:revision>
  <cp:lastPrinted>2013-08-16T18:34:00Z</cp:lastPrinted>
  <dcterms:created xsi:type="dcterms:W3CDTF">2013-08-09T11:59:00Z</dcterms:created>
  <dcterms:modified xsi:type="dcterms:W3CDTF">2013-08-30T20:53:00Z</dcterms:modified>
</cp:coreProperties>
</file>